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9EA" w:rsidRDefault="00A6639A">
      <w:pPr>
        <w:jc w:val="center"/>
      </w:pPr>
      <w:bookmarkStart w:id="0" w:name="_GoBack"/>
      <w:bookmarkEnd w:id="0"/>
      <w:r>
        <w:rPr>
          <w:noProof/>
        </w:rPr>
        <w:drawing>
          <wp:inline distT="114300" distB="114300" distL="114300" distR="114300">
            <wp:extent cx="1585913" cy="15859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85913" cy="1585913"/>
                    </a:xfrm>
                    <a:prstGeom prst="rect">
                      <a:avLst/>
                    </a:prstGeom>
                    <a:ln/>
                  </pic:spPr>
                </pic:pic>
              </a:graphicData>
            </a:graphic>
          </wp:inline>
        </w:drawing>
      </w:r>
    </w:p>
    <w:p w:rsidR="005179EA" w:rsidRDefault="005179EA">
      <w:pPr>
        <w:jc w:val="center"/>
      </w:pPr>
    </w:p>
    <w:p w:rsidR="005179EA" w:rsidRDefault="00A6639A">
      <w:pPr>
        <w:jc w:val="center"/>
        <w:rPr>
          <w:sz w:val="24"/>
          <w:szCs w:val="24"/>
        </w:rPr>
      </w:pPr>
      <w:r>
        <w:rPr>
          <w:sz w:val="24"/>
          <w:szCs w:val="24"/>
        </w:rPr>
        <w:t>VARA/MVC U14 SL</w:t>
      </w:r>
    </w:p>
    <w:p w:rsidR="005179EA" w:rsidRDefault="00A6639A">
      <w:pPr>
        <w:jc w:val="center"/>
        <w:rPr>
          <w:sz w:val="24"/>
          <w:szCs w:val="24"/>
        </w:rPr>
      </w:pPr>
      <w:r>
        <w:rPr>
          <w:sz w:val="24"/>
          <w:szCs w:val="24"/>
        </w:rPr>
        <w:t>Pico Mountain</w:t>
      </w:r>
    </w:p>
    <w:p w:rsidR="005179EA" w:rsidRDefault="00A6639A">
      <w:pPr>
        <w:jc w:val="center"/>
        <w:rPr>
          <w:sz w:val="24"/>
          <w:szCs w:val="24"/>
        </w:rPr>
      </w:pPr>
      <w:r>
        <w:rPr>
          <w:sz w:val="24"/>
          <w:szCs w:val="24"/>
        </w:rPr>
        <w:t>2-11-2018</w:t>
      </w:r>
    </w:p>
    <w:p w:rsidR="005179EA" w:rsidRDefault="005179EA">
      <w:pPr>
        <w:jc w:val="center"/>
        <w:rPr>
          <w:sz w:val="24"/>
          <w:szCs w:val="24"/>
        </w:rPr>
      </w:pPr>
    </w:p>
    <w:p w:rsidR="005179EA" w:rsidRDefault="00A6639A">
      <w:pPr>
        <w:rPr>
          <w:sz w:val="24"/>
          <w:szCs w:val="24"/>
        </w:rPr>
      </w:pPr>
      <w:r>
        <w:rPr>
          <w:sz w:val="24"/>
          <w:szCs w:val="24"/>
        </w:rPr>
        <w:t>Race Slope:</w:t>
      </w:r>
      <w:r>
        <w:rPr>
          <w:sz w:val="24"/>
          <w:szCs w:val="24"/>
        </w:rPr>
        <w:tab/>
        <w:t>B-Slope</w:t>
      </w:r>
    </w:p>
    <w:p w:rsidR="005179EA" w:rsidRDefault="005179EA">
      <w:pPr>
        <w:rPr>
          <w:sz w:val="24"/>
          <w:szCs w:val="24"/>
        </w:rPr>
      </w:pPr>
    </w:p>
    <w:p w:rsidR="005179EA" w:rsidRDefault="00A6639A">
      <w:pPr>
        <w:rPr>
          <w:sz w:val="24"/>
          <w:szCs w:val="24"/>
        </w:rPr>
      </w:pPr>
      <w:r>
        <w:rPr>
          <w:sz w:val="24"/>
          <w:szCs w:val="24"/>
        </w:rPr>
        <w:t>Start Time:</w:t>
      </w:r>
      <w:r>
        <w:rPr>
          <w:sz w:val="24"/>
          <w:szCs w:val="24"/>
        </w:rPr>
        <w:tab/>
        <w:t>9:30am</w:t>
      </w:r>
    </w:p>
    <w:p w:rsidR="005179EA" w:rsidRDefault="005179EA">
      <w:pPr>
        <w:rPr>
          <w:sz w:val="24"/>
          <w:szCs w:val="24"/>
        </w:rPr>
      </w:pPr>
    </w:p>
    <w:p w:rsidR="005179EA" w:rsidRDefault="00A6639A">
      <w:pPr>
        <w:rPr>
          <w:sz w:val="24"/>
          <w:szCs w:val="24"/>
        </w:rPr>
      </w:pPr>
      <w:r>
        <w:rPr>
          <w:sz w:val="24"/>
          <w:szCs w:val="24"/>
        </w:rPr>
        <w:t>Entry Fee:</w:t>
      </w:r>
      <w:r>
        <w:rPr>
          <w:sz w:val="24"/>
          <w:szCs w:val="24"/>
        </w:rPr>
        <w:tab/>
        <w:t>$35.00 - Online registration only - adminskiracing.com</w:t>
      </w:r>
    </w:p>
    <w:p w:rsidR="005179EA" w:rsidRDefault="005179EA">
      <w:pPr>
        <w:rPr>
          <w:sz w:val="24"/>
          <w:szCs w:val="24"/>
        </w:rPr>
      </w:pPr>
    </w:p>
    <w:p w:rsidR="005179EA" w:rsidRDefault="00A6639A">
      <w:pPr>
        <w:rPr>
          <w:color w:val="333333"/>
          <w:sz w:val="24"/>
          <w:szCs w:val="24"/>
          <w:highlight w:val="white"/>
        </w:rPr>
      </w:pPr>
      <w:r>
        <w:rPr>
          <w:sz w:val="24"/>
          <w:szCs w:val="24"/>
        </w:rPr>
        <w:t>Registration:</w:t>
      </w:r>
      <w:r>
        <w:rPr>
          <w:sz w:val="24"/>
          <w:szCs w:val="24"/>
        </w:rPr>
        <w:tab/>
        <w:t xml:space="preserve">Opens at 7:30am in the </w:t>
      </w:r>
      <w:r>
        <w:rPr>
          <w:color w:val="333333"/>
          <w:sz w:val="24"/>
          <w:szCs w:val="24"/>
          <w:highlight w:val="white"/>
        </w:rPr>
        <w:t>Andrea Mead Lodge (adjacent to the ski club). The AML is not to be used as a storage facility. Please use the Pico Base Lodge.</w:t>
      </w:r>
    </w:p>
    <w:p w:rsidR="005179EA" w:rsidRDefault="005179EA">
      <w:pPr>
        <w:rPr>
          <w:color w:val="333333"/>
          <w:sz w:val="24"/>
          <w:szCs w:val="24"/>
          <w:highlight w:val="white"/>
        </w:rPr>
      </w:pPr>
    </w:p>
    <w:p w:rsidR="005179EA" w:rsidRDefault="00A6639A">
      <w:pPr>
        <w:rPr>
          <w:color w:val="333333"/>
          <w:sz w:val="24"/>
          <w:szCs w:val="24"/>
          <w:highlight w:val="white"/>
        </w:rPr>
      </w:pPr>
      <w:r>
        <w:rPr>
          <w:color w:val="333333"/>
          <w:sz w:val="24"/>
          <w:szCs w:val="24"/>
          <w:highlight w:val="white"/>
        </w:rPr>
        <w:t>Membership:</w:t>
      </w:r>
      <w:r>
        <w:rPr>
          <w:color w:val="333333"/>
          <w:sz w:val="24"/>
          <w:szCs w:val="24"/>
          <w:highlight w:val="white"/>
        </w:rPr>
        <w:tab/>
        <w:t>All</w:t>
      </w:r>
      <w:r>
        <w:rPr>
          <w:b/>
          <w:color w:val="333333"/>
          <w:sz w:val="24"/>
          <w:szCs w:val="24"/>
          <w:highlight w:val="white"/>
        </w:rPr>
        <w:t xml:space="preserve"> </w:t>
      </w:r>
      <w:r>
        <w:rPr>
          <w:b/>
          <w:color w:val="333333"/>
          <w:sz w:val="24"/>
          <w:szCs w:val="24"/>
          <w:highlight w:val="white"/>
          <w:u w:val="single"/>
        </w:rPr>
        <w:t>athletes</w:t>
      </w:r>
      <w:r>
        <w:rPr>
          <w:color w:val="333333"/>
          <w:sz w:val="24"/>
          <w:szCs w:val="24"/>
          <w:highlight w:val="white"/>
        </w:rPr>
        <w:t xml:space="preserve"> and </w:t>
      </w:r>
      <w:r>
        <w:rPr>
          <w:b/>
          <w:color w:val="333333"/>
          <w:sz w:val="24"/>
          <w:szCs w:val="24"/>
          <w:highlight w:val="white"/>
          <w:u w:val="single"/>
        </w:rPr>
        <w:t>coaches</w:t>
      </w:r>
      <w:r>
        <w:rPr>
          <w:color w:val="333333"/>
          <w:sz w:val="24"/>
          <w:szCs w:val="24"/>
          <w:highlight w:val="white"/>
        </w:rPr>
        <w:t xml:space="preserve"> must be current members of USSA and VARA</w:t>
      </w:r>
    </w:p>
    <w:p w:rsidR="005179EA" w:rsidRDefault="005179EA">
      <w:pPr>
        <w:rPr>
          <w:color w:val="333333"/>
          <w:sz w:val="24"/>
          <w:szCs w:val="24"/>
          <w:highlight w:val="white"/>
        </w:rPr>
      </w:pPr>
    </w:p>
    <w:p w:rsidR="005179EA" w:rsidRDefault="00A6639A">
      <w:pPr>
        <w:rPr>
          <w:color w:val="333333"/>
          <w:sz w:val="24"/>
          <w:szCs w:val="24"/>
          <w:highlight w:val="white"/>
        </w:rPr>
      </w:pPr>
      <w:r>
        <w:rPr>
          <w:color w:val="333333"/>
          <w:sz w:val="24"/>
          <w:szCs w:val="24"/>
          <w:highlight w:val="white"/>
        </w:rPr>
        <w:t>Coaches:</w:t>
      </w:r>
      <w:r>
        <w:rPr>
          <w:color w:val="333333"/>
          <w:sz w:val="24"/>
          <w:szCs w:val="24"/>
          <w:highlight w:val="white"/>
        </w:rPr>
        <w:tab/>
        <w:t>Tickets can be picked up at Captains Mee</w:t>
      </w:r>
      <w:r>
        <w:rPr>
          <w:color w:val="333333"/>
          <w:sz w:val="24"/>
          <w:szCs w:val="24"/>
          <w:highlight w:val="white"/>
        </w:rPr>
        <w:t>ting</w:t>
      </w:r>
    </w:p>
    <w:p w:rsidR="005179EA" w:rsidRDefault="005179EA">
      <w:pPr>
        <w:rPr>
          <w:color w:val="333333"/>
          <w:sz w:val="24"/>
          <w:szCs w:val="24"/>
          <w:highlight w:val="white"/>
        </w:rPr>
      </w:pPr>
    </w:p>
    <w:p w:rsidR="005179EA" w:rsidRDefault="00A6639A">
      <w:pPr>
        <w:rPr>
          <w:color w:val="333333"/>
          <w:sz w:val="24"/>
          <w:szCs w:val="24"/>
          <w:highlight w:val="white"/>
        </w:rPr>
      </w:pPr>
      <w:r>
        <w:rPr>
          <w:color w:val="333333"/>
          <w:sz w:val="24"/>
          <w:szCs w:val="24"/>
          <w:highlight w:val="white"/>
        </w:rPr>
        <w:t>Captains Meeting:</w:t>
      </w:r>
      <w:r>
        <w:rPr>
          <w:color w:val="333333"/>
          <w:sz w:val="24"/>
          <w:szCs w:val="24"/>
          <w:highlight w:val="white"/>
        </w:rPr>
        <w:tab/>
        <w:t xml:space="preserve">Will be held in the lower level of the ski club at 8:15am - all athletes must be represented! </w:t>
      </w:r>
    </w:p>
    <w:p w:rsidR="005179EA" w:rsidRDefault="005179EA">
      <w:pPr>
        <w:rPr>
          <w:color w:val="333333"/>
          <w:sz w:val="24"/>
          <w:szCs w:val="24"/>
          <w:highlight w:val="white"/>
        </w:rPr>
      </w:pPr>
    </w:p>
    <w:p w:rsidR="005179EA" w:rsidRDefault="00A6639A">
      <w:pPr>
        <w:rPr>
          <w:color w:val="333333"/>
          <w:sz w:val="24"/>
          <w:szCs w:val="24"/>
          <w:highlight w:val="white"/>
        </w:rPr>
      </w:pPr>
      <w:r>
        <w:rPr>
          <w:color w:val="333333"/>
          <w:sz w:val="24"/>
          <w:szCs w:val="24"/>
          <w:highlight w:val="white"/>
        </w:rPr>
        <w:t xml:space="preserve">ENTRIES: All entries </w:t>
      </w:r>
      <w:proofErr w:type="gramStart"/>
      <w:r>
        <w:rPr>
          <w:color w:val="333333"/>
          <w:sz w:val="24"/>
          <w:szCs w:val="24"/>
          <w:highlight w:val="white"/>
        </w:rPr>
        <w:t>with the exception of</w:t>
      </w:r>
      <w:proofErr w:type="gramEnd"/>
      <w:r>
        <w:rPr>
          <w:color w:val="333333"/>
          <w:sz w:val="24"/>
          <w:szCs w:val="24"/>
          <w:highlight w:val="white"/>
        </w:rPr>
        <w:t xml:space="preserve"> Petitioned Athletes must be registered online through adminskiracing.com by 9:00am on Saturda</w:t>
      </w:r>
      <w:r>
        <w:rPr>
          <w:color w:val="333333"/>
          <w:sz w:val="24"/>
          <w:szCs w:val="24"/>
          <w:highlight w:val="white"/>
        </w:rPr>
        <w:t>y, February 10th.</w:t>
      </w:r>
    </w:p>
    <w:p w:rsidR="005179EA" w:rsidRDefault="005179EA">
      <w:pPr>
        <w:rPr>
          <w:color w:val="333333"/>
          <w:sz w:val="24"/>
          <w:szCs w:val="24"/>
          <w:highlight w:val="white"/>
        </w:rPr>
      </w:pPr>
    </w:p>
    <w:p w:rsidR="005179EA" w:rsidRDefault="00A6639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color w:val="333333"/>
          <w:sz w:val="24"/>
          <w:szCs w:val="24"/>
          <w:highlight w:val="white"/>
        </w:rPr>
        <w:t xml:space="preserve">Running orders: </w:t>
      </w:r>
      <w:r>
        <w:rPr>
          <w:color w:val="333333"/>
          <w:sz w:val="24"/>
          <w:szCs w:val="24"/>
        </w:rPr>
        <w:t>Will be seeded by current MVC Council standings, with the first 15 racers seeded at random draw.  #16 – end will run in order of their current council standing.  The 2</w:t>
      </w:r>
      <w:r>
        <w:rPr>
          <w:color w:val="333333"/>
          <w:sz w:val="24"/>
          <w:szCs w:val="24"/>
          <w:vertAlign w:val="superscript"/>
        </w:rPr>
        <w:t>nd</w:t>
      </w:r>
      <w:r>
        <w:rPr>
          <w:color w:val="333333"/>
          <w:sz w:val="24"/>
          <w:szCs w:val="24"/>
        </w:rPr>
        <w:t xml:space="preserve"> run start order will be in reverse bib order of the</w:t>
      </w:r>
      <w:r>
        <w:rPr>
          <w:color w:val="333333"/>
          <w:sz w:val="24"/>
          <w:szCs w:val="24"/>
        </w:rPr>
        <w:t xml:space="preserve"> first run – complete flip of the field with bib #1 starting last.  All finishers, DNF’s, and DSQ’s will be included in the reversed order.</w:t>
      </w:r>
    </w:p>
    <w:p w:rsidR="005179EA" w:rsidRDefault="005179E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rsidR="005179EA" w:rsidRDefault="005179E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rsidR="005179EA" w:rsidRDefault="00A6639A">
      <w:pPr>
        <w:rPr>
          <w:color w:val="333333"/>
          <w:sz w:val="24"/>
          <w:szCs w:val="24"/>
          <w:highlight w:val="white"/>
        </w:rPr>
      </w:pPr>
      <w:r>
        <w:rPr>
          <w:color w:val="333333"/>
          <w:sz w:val="24"/>
          <w:szCs w:val="24"/>
          <w:highlight w:val="white"/>
        </w:rPr>
        <w:lastRenderedPageBreak/>
        <w:t xml:space="preserve">Awards:  Award Ceremony time will be announced at the end of the race, approximately 30 minutes after completion of the race.  Awards will be given out in front of the deck at Pico Ski Club.  </w:t>
      </w:r>
    </w:p>
    <w:p w:rsidR="005179EA" w:rsidRDefault="00A6639A">
      <w:pPr>
        <w:numPr>
          <w:ilvl w:val="0"/>
          <w:numId w:val="1"/>
        </w:numPr>
        <w:contextualSpacing/>
        <w:rPr>
          <w:color w:val="333333"/>
          <w:sz w:val="24"/>
          <w:szCs w:val="24"/>
          <w:highlight w:val="white"/>
        </w:rPr>
      </w:pPr>
      <w:r>
        <w:rPr>
          <w:color w:val="333333"/>
          <w:sz w:val="24"/>
          <w:szCs w:val="24"/>
          <w:highlight w:val="white"/>
        </w:rPr>
        <w:t>Awards will be given to the top ten in each gender determined b</w:t>
      </w:r>
      <w:r>
        <w:rPr>
          <w:color w:val="333333"/>
          <w:sz w:val="24"/>
          <w:szCs w:val="24"/>
          <w:highlight w:val="white"/>
        </w:rPr>
        <w:t xml:space="preserve">y best combined time.  </w:t>
      </w:r>
    </w:p>
    <w:p w:rsidR="005179EA" w:rsidRDefault="00A6639A">
      <w:pPr>
        <w:numPr>
          <w:ilvl w:val="0"/>
          <w:numId w:val="1"/>
        </w:numPr>
        <w:contextualSpacing/>
        <w:rPr>
          <w:color w:val="333333"/>
          <w:sz w:val="24"/>
          <w:szCs w:val="24"/>
          <w:highlight w:val="white"/>
        </w:rPr>
      </w:pPr>
      <w:r>
        <w:rPr>
          <w:color w:val="333333"/>
          <w:sz w:val="24"/>
          <w:szCs w:val="24"/>
          <w:highlight w:val="white"/>
        </w:rPr>
        <w:t>The Bean Pot award goes to the top four (4) boys and / or girls with the lowest score by team.  Team scores will be calculated as follows:  Each gender should be ranked separately.  Each team’s top 4 places points based on best comb</w:t>
      </w:r>
      <w:r>
        <w:rPr>
          <w:color w:val="333333"/>
          <w:sz w:val="24"/>
          <w:szCs w:val="24"/>
          <w:highlight w:val="white"/>
        </w:rPr>
        <w:t>ined time (regardless of gender) are then added together.  The team with the lowest score wins.  For example, a team with the 1</w:t>
      </w:r>
      <w:r>
        <w:rPr>
          <w:color w:val="333333"/>
          <w:sz w:val="24"/>
          <w:szCs w:val="24"/>
          <w:highlight w:val="white"/>
          <w:vertAlign w:val="superscript"/>
        </w:rPr>
        <w:t>st</w:t>
      </w:r>
      <w:r>
        <w:rPr>
          <w:color w:val="333333"/>
          <w:sz w:val="24"/>
          <w:szCs w:val="24"/>
          <w:highlight w:val="white"/>
        </w:rPr>
        <w:t>, 5</w:t>
      </w:r>
      <w:r>
        <w:rPr>
          <w:color w:val="333333"/>
          <w:sz w:val="24"/>
          <w:szCs w:val="24"/>
          <w:highlight w:val="white"/>
          <w:vertAlign w:val="superscript"/>
        </w:rPr>
        <w:t>th</w:t>
      </w:r>
      <w:r>
        <w:rPr>
          <w:color w:val="333333"/>
          <w:sz w:val="24"/>
          <w:szCs w:val="24"/>
          <w:highlight w:val="white"/>
        </w:rPr>
        <w:t>, 8</w:t>
      </w:r>
      <w:r>
        <w:rPr>
          <w:color w:val="333333"/>
          <w:sz w:val="24"/>
          <w:szCs w:val="24"/>
          <w:highlight w:val="white"/>
          <w:vertAlign w:val="superscript"/>
        </w:rPr>
        <w:t>th</w:t>
      </w:r>
      <w:r>
        <w:rPr>
          <w:color w:val="333333"/>
          <w:sz w:val="24"/>
          <w:szCs w:val="24"/>
          <w:highlight w:val="white"/>
        </w:rPr>
        <w:t xml:space="preserve"> boys and the 2</w:t>
      </w:r>
      <w:r>
        <w:rPr>
          <w:color w:val="333333"/>
          <w:sz w:val="24"/>
          <w:szCs w:val="24"/>
          <w:highlight w:val="white"/>
          <w:vertAlign w:val="superscript"/>
        </w:rPr>
        <w:t>nd</w:t>
      </w:r>
      <w:r>
        <w:rPr>
          <w:color w:val="333333"/>
          <w:sz w:val="24"/>
          <w:szCs w:val="24"/>
          <w:highlight w:val="white"/>
        </w:rPr>
        <w:t>, 3</w:t>
      </w:r>
      <w:r>
        <w:rPr>
          <w:color w:val="333333"/>
          <w:sz w:val="24"/>
          <w:szCs w:val="24"/>
          <w:highlight w:val="white"/>
          <w:vertAlign w:val="superscript"/>
        </w:rPr>
        <w:t>rd</w:t>
      </w:r>
      <w:r>
        <w:rPr>
          <w:color w:val="333333"/>
          <w:sz w:val="24"/>
          <w:szCs w:val="24"/>
          <w:highlight w:val="white"/>
        </w:rPr>
        <w:t xml:space="preserve"> and 4</w:t>
      </w:r>
      <w:r>
        <w:rPr>
          <w:color w:val="333333"/>
          <w:sz w:val="24"/>
          <w:szCs w:val="24"/>
          <w:highlight w:val="white"/>
          <w:vertAlign w:val="superscript"/>
        </w:rPr>
        <w:t>th</w:t>
      </w:r>
      <w:r>
        <w:rPr>
          <w:color w:val="333333"/>
          <w:sz w:val="24"/>
          <w:szCs w:val="24"/>
          <w:highlight w:val="white"/>
        </w:rPr>
        <w:t xml:space="preserve"> girls would have a team score of 10.  In the event of a tie, the team with the best single place would win.</w:t>
      </w:r>
    </w:p>
    <w:p w:rsidR="005179EA" w:rsidRDefault="005179EA">
      <w:pPr>
        <w:rPr>
          <w:color w:val="333333"/>
          <w:sz w:val="24"/>
          <w:szCs w:val="24"/>
          <w:highlight w:val="white"/>
        </w:rPr>
      </w:pPr>
    </w:p>
    <w:p w:rsidR="005179EA" w:rsidRDefault="005179EA">
      <w:pPr>
        <w:rPr>
          <w:color w:val="333333"/>
          <w:sz w:val="24"/>
          <w:szCs w:val="24"/>
          <w:highlight w:val="white"/>
        </w:rPr>
      </w:pPr>
    </w:p>
    <w:p w:rsidR="005179EA" w:rsidRDefault="005179EA">
      <w:pPr>
        <w:rPr>
          <w:color w:val="333333"/>
          <w:highlight w:val="white"/>
        </w:rPr>
      </w:pPr>
    </w:p>
    <w:p w:rsidR="005179EA" w:rsidRDefault="005179EA">
      <w:pPr>
        <w:rPr>
          <w:color w:val="333333"/>
          <w:highlight w:val="white"/>
        </w:rPr>
      </w:pPr>
      <w:bookmarkStart w:id="1" w:name="_gjdgxs" w:colFirst="0" w:colLast="0"/>
      <w:bookmarkEnd w:id="1"/>
    </w:p>
    <w:sectPr w:rsidR="005179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64D76"/>
    <w:multiLevelType w:val="multilevel"/>
    <w:tmpl w:val="B5EEE6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179EA"/>
    <w:rsid w:val="005179EA"/>
    <w:rsid w:val="00A6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30D74-6D62-4D21-BD70-A4AB1E04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2</cp:revision>
  <dcterms:created xsi:type="dcterms:W3CDTF">2018-02-06T00:29:00Z</dcterms:created>
  <dcterms:modified xsi:type="dcterms:W3CDTF">2018-02-06T00:29:00Z</dcterms:modified>
</cp:coreProperties>
</file>