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1C1F6" w14:textId="253AA07A" w:rsidR="00CA6E72" w:rsidRPr="00080B46" w:rsidRDefault="00C77EE8" w:rsidP="00080B46">
      <w:pPr>
        <w:spacing w:after="0"/>
        <w:ind w:left="65"/>
        <w:jc w:val="center"/>
        <w:rPr>
          <w:rFonts w:asciiTheme="minorHAnsi" w:hAnsiTheme="minorHAnsi" w:cstheme="minorHAnsi"/>
          <w:sz w:val="28"/>
          <w:szCs w:val="28"/>
        </w:rPr>
      </w:pPr>
      <w:r w:rsidRPr="00080B46">
        <w:rPr>
          <w:rFonts w:asciiTheme="minorHAnsi" w:eastAsia="Times New Roman" w:hAnsiTheme="minorHAnsi" w:cstheme="minorHAnsi"/>
          <w:b/>
          <w:sz w:val="28"/>
          <w:szCs w:val="28"/>
          <w:u w:val="single" w:color="000000"/>
        </w:rPr>
        <w:t xml:space="preserve">Race Announcement for </w:t>
      </w:r>
      <w:r w:rsidR="00D3609B" w:rsidRPr="00080B46">
        <w:rPr>
          <w:rFonts w:asciiTheme="minorHAnsi" w:eastAsia="Times New Roman" w:hAnsiTheme="minorHAnsi" w:cstheme="minorHAnsi"/>
          <w:b/>
          <w:sz w:val="28"/>
          <w:szCs w:val="28"/>
          <w:u w:val="single" w:color="000000"/>
        </w:rPr>
        <w:t xml:space="preserve">Jay Peak Int’l Trophy U12-U14 </w:t>
      </w:r>
      <w:r w:rsidR="00A10123">
        <w:rPr>
          <w:rFonts w:asciiTheme="minorHAnsi" w:eastAsia="Times New Roman" w:hAnsiTheme="minorHAnsi" w:cstheme="minorHAnsi"/>
          <w:b/>
          <w:sz w:val="28"/>
          <w:szCs w:val="28"/>
          <w:u w:val="single" w:color="000000"/>
        </w:rPr>
        <w:t>S</w:t>
      </w:r>
      <w:r w:rsidR="009E4EDE">
        <w:rPr>
          <w:rFonts w:asciiTheme="minorHAnsi" w:eastAsia="Times New Roman" w:hAnsiTheme="minorHAnsi" w:cstheme="minorHAnsi"/>
          <w:b/>
          <w:sz w:val="28"/>
          <w:szCs w:val="28"/>
          <w:u w:val="single" w:color="000000"/>
        </w:rPr>
        <w:t>L</w:t>
      </w:r>
      <w:r w:rsidRPr="00080B46">
        <w:rPr>
          <w:rFonts w:asciiTheme="minorHAnsi" w:eastAsia="Times New Roman" w:hAnsiTheme="minorHAnsi" w:cstheme="minorHAnsi"/>
          <w:b/>
          <w:sz w:val="28"/>
          <w:szCs w:val="28"/>
        </w:rPr>
        <w:t xml:space="preserve"> </w:t>
      </w:r>
      <w:r w:rsidR="00080B46" w:rsidRPr="00080B46">
        <w:rPr>
          <w:rFonts w:asciiTheme="minorHAnsi" w:eastAsia="Times New Roman" w:hAnsiTheme="minorHAnsi" w:cstheme="minorHAnsi"/>
          <w:b/>
          <w:sz w:val="28"/>
          <w:szCs w:val="28"/>
        </w:rPr>
        <w:t>at</w:t>
      </w:r>
      <w:r w:rsidRPr="00080B46">
        <w:rPr>
          <w:rFonts w:asciiTheme="minorHAnsi" w:eastAsia="Times New Roman" w:hAnsiTheme="minorHAnsi" w:cstheme="minorHAnsi"/>
          <w:b/>
          <w:sz w:val="28"/>
          <w:szCs w:val="28"/>
          <w:u w:val="single" w:color="000000"/>
        </w:rPr>
        <w:t xml:space="preserve"> Jay Peak</w:t>
      </w:r>
    </w:p>
    <w:p w14:paraId="6D51C1F7" w14:textId="21452388" w:rsidR="00CA6E72" w:rsidRPr="00AE3C01" w:rsidRDefault="00C77EE8" w:rsidP="00A10123">
      <w:pPr>
        <w:spacing w:after="0" w:line="247" w:lineRule="auto"/>
        <w:ind w:hanging="14"/>
        <w:rPr>
          <w:rFonts w:asciiTheme="minorHAnsi" w:hAnsiTheme="minorHAnsi" w:cstheme="minorHAnsi"/>
        </w:rPr>
      </w:pPr>
      <w:r w:rsidRPr="00F06684">
        <w:rPr>
          <w:rFonts w:asciiTheme="minorHAnsi" w:eastAsia="Times New Roman" w:hAnsiTheme="minorHAnsi" w:cstheme="minorHAnsi"/>
          <w:b/>
          <w:sz w:val="24"/>
          <w:szCs w:val="24"/>
        </w:rPr>
        <w:t>Date</w:t>
      </w:r>
      <w:r w:rsidRPr="00AE3C01">
        <w:rPr>
          <w:rFonts w:asciiTheme="minorHAnsi" w:eastAsia="Times New Roman" w:hAnsiTheme="minorHAnsi" w:cstheme="minorHAnsi"/>
          <w:b/>
          <w:sz w:val="28"/>
          <w:szCs w:val="28"/>
        </w:rPr>
        <w:t>:</w:t>
      </w:r>
      <w:r w:rsidR="00D3609B" w:rsidRPr="00AE3C01">
        <w:rPr>
          <w:rFonts w:asciiTheme="minorHAnsi" w:eastAsia="Times New Roman" w:hAnsiTheme="minorHAnsi" w:cstheme="minorHAnsi"/>
        </w:rPr>
        <w:t xml:space="preserve"> </w:t>
      </w:r>
      <w:r w:rsidR="00AC36EF">
        <w:rPr>
          <w:rFonts w:asciiTheme="minorHAnsi" w:eastAsia="Times New Roman" w:hAnsiTheme="minorHAnsi" w:cstheme="minorHAnsi"/>
        </w:rPr>
        <w:t>03/03/2024</w:t>
      </w:r>
    </w:p>
    <w:p w14:paraId="6D51C1F8" w14:textId="75964795" w:rsidR="00CA6E72" w:rsidRPr="00AE3C01" w:rsidRDefault="00C77EE8" w:rsidP="00A10123">
      <w:pPr>
        <w:spacing w:after="0" w:line="247" w:lineRule="auto"/>
        <w:ind w:hanging="14"/>
        <w:rPr>
          <w:rFonts w:asciiTheme="minorHAnsi" w:hAnsiTheme="minorHAnsi" w:cstheme="minorHAnsi"/>
        </w:rPr>
      </w:pPr>
      <w:r w:rsidRPr="00F06684">
        <w:rPr>
          <w:rFonts w:asciiTheme="minorHAnsi" w:eastAsia="Times New Roman" w:hAnsiTheme="minorHAnsi" w:cstheme="minorHAnsi"/>
          <w:b/>
          <w:sz w:val="24"/>
          <w:szCs w:val="24"/>
        </w:rPr>
        <w:t>Event:</w:t>
      </w:r>
      <w:r w:rsidRPr="00AE3C01">
        <w:rPr>
          <w:rFonts w:asciiTheme="minorHAnsi" w:eastAsia="Times New Roman" w:hAnsiTheme="minorHAnsi" w:cstheme="minorHAnsi"/>
          <w:b/>
        </w:rPr>
        <w:t xml:space="preserve"> </w:t>
      </w:r>
      <w:r w:rsidR="00D3609B" w:rsidRPr="00AE3C01">
        <w:rPr>
          <w:rFonts w:asciiTheme="minorHAnsi" w:eastAsia="Times New Roman" w:hAnsiTheme="minorHAnsi" w:cstheme="minorHAnsi"/>
        </w:rPr>
        <w:t xml:space="preserve">U12- U14 Open </w:t>
      </w:r>
      <w:r w:rsidR="009037E2">
        <w:rPr>
          <w:rFonts w:asciiTheme="minorHAnsi" w:eastAsia="Times New Roman" w:hAnsiTheme="minorHAnsi" w:cstheme="minorHAnsi"/>
        </w:rPr>
        <w:t>S</w:t>
      </w:r>
      <w:r w:rsidR="009E4EDE">
        <w:rPr>
          <w:rFonts w:asciiTheme="minorHAnsi" w:eastAsia="Times New Roman" w:hAnsiTheme="minorHAnsi" w:cstheme="minorHAnsi"/>
        </w:rPr>
        <w:t>L</w:t>
      </w:r>
      <w:r w:rsidRPr="00AE3C01">
        <w:rPr>
          <w:rFonts w:asciiTheme="minorHAnsi" w:eastAsia="Times New Roman" w:hAnsiTheme="minorHAnsi" w:cstheme="minorHAnsi"/>
        </w:rPr>
        <w:t xml:space="preserve"> </w:t>
      </w:r>
    </w:p>
    <w:p w14:paraId="6D51C1F9" w14:textId="77777777" w:rsidR="00CA6E72" w:rsidRPr="00AE3C01" w:rsidRDefault="00C77EE8" w:rsidP="00A10123">
      <w:pPr>
        <w:spacing w:after="0" w:line="247" w:lineRule="auto"/>
        <w:ind w:hanging="14"/>
        <w:rPr>
          <w:rFonts w:asciiTheme="minorHAnsi" w:hAnsiTheme="minorHAnsi" w:cstheme="minorHAnsi"/>
        </w:rPr>
      </w:pPr>
      <w:r w:rsidRPr="00F06684">
        <w:rPr>
          <w:rFonts w:asciiTheme="minorHAnsi" w:eastAsia="Times New Roman" w:hAnsiTheme="minorHAnsi" w:cstheme="minorHAnsi"/>
          <w:b/>
          <w:sz w:val="24"/>
          <w:szCs w:val="24"/>
        </w:rPr>
        <w:t>Location:</w:t>
      </w:r>
      <w:r w:rsidRPr="00AE3C01">
        <w:rPr>
          <w:rFonts w:asciiTheme="minorHAnsi" w:eastAsia="Times New Roman" w:hAnsiTheme="minorHAnsi" w:cstheme="minorHAnsi"/>
          <w:b/>
        </w:rPr>
        <w:t xml:space="preserve"> </w:t>
      </w:r>
      <w:r w:rsidRPr="00AE3C01">
        <w:rPr>
          <w:rFonts w:asciiTheme="minorHAnsi" w:eastAsia="Times New Roman" w:hAnsiTheme="minorHAnsi" w:cstheme="minorHAnsi"/>
        </w:rPr>
        <w:t xml:space="preserve">Jay Peak Resort Jay, Vermont </w:t>
      </w:r>
    </w:p>
    <w:p w14:paraId="6D51C1FB" w14:textId="386F0F8A" w:rsidR="00CA6E72" w:rsidRDefault="00C77EE8" w:rsidP="00F67150">
      <w:pPr>
        <w:rPr>
          <w:rFonts w:asciiTheme="minorHAnsi" w:hAnsiTheme="minorHAnsi" w:cstheme="minorHAnsi"/>
        </w:rPr>
      </w:pPr>
      <w:r w:rsidRPr="00F06684">
        <w:rPr>
          <w:rFonts w:asciiTheme="minorHAnsi" w:hAnsiTheme="minorHAnsi" w:cstheme="minorHAnsi"/>
          <w:b/>
          <w:sz w:val="24"/>
          <w:szCs w:val="24"/>
        </w:rPr>
        <w:t>Eligibility</w:t>
      </w:r>
      <w:r w:rsidRPr="00AE3C01">
        <w:rPr>
          <w:rFonts w:asciiTheme="minorHAnsi" w:hAnsiTheme="minorHAnsi" w:cstheme="minorHAnsi"/>
          <w:b/>
        </w:rPr>
        <w:t>:</w:t>
      </w:r>
      <w:r w:rsidRPr="00AE3C01">
        <w:rPr>
          <w:rFonts w:asciiTheme="minorHAnsi" w:hAnsiTheme="minorHAnsi" w:cstheme="minorHAnsi"/>
        </w:rPr>
        <w:t xml:space="preserve"> Open to USSA members U12 and U14</w:t>
      </w:r>
      <w:r w:rsidR="0077520A" w:rsidRPr="00AE3C01">
        <w:rPr>
          <w:rFonts w:asciiTheme="minorHAnsi" w:hAnsiTheme="minorHAnsi" w:cstheme="minorHAnsi"/>
        </w:rPr>
        <w:t>.  International athletes must obtain a temporary USSA membership for this event</w:t>
      </w:r>
      <w:r w:rsidR="00A10123">
        <w:rPr>
          <w:rFonts w:asciiTheme="minorHAnsi" w:hAnsiTheme="minorHAnsi" w:cstheme="minorHAnsi"/>
        </w:rPr>
        <w:t>.</w:t>
      </w:r>
    </w:p>
    <w:p w14:paraId="6D51C1FC" w14:textId="2645FF8E" w:rsidR="00CA6E72" w:rsidRDefault="00C77EE8" w:rsidP="00F67150">
      <w:pPr>
        <w:ind w:left="-5" w:hanging="10"/>
        <w:rPr>
          <w:rFonts w:asciiTheme="minorHAnsi" w:hAnsiTheme="minorHAnsi" w:cstheme="minorHAnsi"/>
        </w:rPr>
      </w:pPr>
      <w:r w:rsidRPr="00F06684">
        <w:rPr>
          <w:rFonts w:asciiTheme="minorHAnsi" w:hAnsiTheme="minorHAnsi" w:cstheme="minorHAnsi"/>
          <w:b/>
          <w:sz w:val="24"/>
          <w:szCs w:val="24"/>
        </w:rPr>
        <w:t>Entry:</w:t>
      </w:r>
      <w:r w:rsidRPr="00AE3C01">
        <w:rPr>
          <w:rFonts w:asciiTheme="minorHAnsi" w:hAnsiTheme="minorHAnsi" w:cstheme="minorHAnsi"/>
        </w:rPr>
        <w:t xml:space="preserve"> </w:t>
      </w:r>
      <w:r w:rsidR="00A34C99" w:rsidRPr="00AE3C01">
        <w:rPr>
          <w:rFonts w:asciiTheme="minorHAnsi" w:hAnsiTheme="minorHAnsi" w:cstheme="minorHAnsi"/>
        </w:rPr>
        <w:t xml:space="preserve">By registration on </w:t>
      </w:r>
      <w:hyperlink r:id="rId6" w:history="1">
        <w:r w:rsidR="00A34C99" w:rsidRPr="00AE3C01">
          <w:rPr>
            <w:rStyle w:val="Hyperlink"/>
            <w:rFonts w:asciiTheme="minorHAnsi" w:hAnsiTheme="minorHAnsi" w:cstheme="minorHAnsi"/>
          </w:rPr>
          <w:t>www.adminskiracing.com</w:t>
        </w:r>
      </w:hyperlink>
      <w:r w:rsidR="00A34C99" w:rsidRPr="00AE3C01">
        <w:rPr>
          <w:rFonts w:asciiTheme="minorHAnsi" w:hAnsiTheme="minorHAnsi" w:cstheme="minorHAnsi"/>
        </w:rPr>
        <w:t>.  Fee $</w:t>
      </w:r>
      <w:r w:rsidR="002E23EE" w:rsidRPr="00AE3C01">
        <w:rPr>
          <w:rFonts w:asciiTheme="minorHAnsi" w:hAnsiTheme="minorHAnsi" w:cstheme="minorHAnsi"/>
        </w:rPr>
        <w:t>4</w:t>
      </w:r>
      <w:r w:rsidR="00A34C99" w:rsidRPr="00AE3C01">
        <w:rPr>
          <w:rFonts w:asciiTheme="minorHAnsi" w:hAnsiTheme="minorHAnsi" w:cstheme="minorHAnsi"/>
        </w:rPr>
        <w:t>5, includes lift ticket for athletes</w:t>
      </w:r>
      <w:r w:rsidRPr="00AE3C01">
        <w:rPr>
          <w:rFonts w:asciiTheme="minorHAnsi" w:hAnsiTheme="minorHAnsi" w:cstheme="minorHAnsi"/>
        </w:rPr>
        <w:t xml:space="preserve"> </w:t>
      </w:r>
      <w:r w:rsidR="001E03A4">
        <w:rPr>
          <w:rFonts w:asciiTheme="minorHAnsi" w:hAnsiTheme="minorHAnsi" w:cstheme="minorHAnsi"/>
        </w:rPr>
        <w:t>($10)</w:t>
      </w:r>
    </w:p>
    <w:p w14:paraId="7B7EE173" w14:textId="06355A29" w:rsidR="0085310A" w:rsidRDefault="0085310A" w:rsidP="0085310A">
      <w:pPr>
        <w:spacing w:after="120" w:line="248" w:lineRule="auto"/>
        <w:ind w:left="-5" w:right="1"/>
        <w:rPr>
          <w:rFonts w:asciiTheme="minorHAnsi" w:hAnsiTheme="minorHAnsi" w:cstheme="minorHAnsi"/>
        </w:rPr>
      </w:pPr>
      <w:r w:rsidRPr="001D423A">
        <w:rPr>
          <w:rFonts w:asciiTheme="minorHAnsi" w:hAnsiTheme="minorHAnsi" w:cstheme="minorHAnsi"/>
          <w:b/>
          <w:sz w:val="24"/>
          <w:szCs w:val="24"/>
        </w:rPr>
        <w:t>Registration:</w:t>
      </w:r>
      <w:r w:rsidRPr="003C16A6">
        <w:rPr>
          <w:rFonts w:asciiTheme="minorHAnsi" w:hAnsiTheme="minorHAnsi" w:cstheme="minorHAnsi"/>
          <w:szCs w:val="24"/>
        </w:rPr>
        <w:t xml:space="preserve"> </w:t>
      </w:r>
      <w:r w:rsidRPr="00505B08">
        <w:rPr>
          <w:rFonts w:asciiTheme="minorHAnsi" w:hAnsiTheme="minorHAnsi" w:cstheme="minorHAnsi"/>
        </w:rPr>
        <w:t xml:space="preserve">Bibs will be available at the </w:t>
      </w:r>
      <w:r w:rsidR="0021256C">
        <w:rPr>
          <w:rFonts w:asciiTheme="minorHAnsi" w:hAnsiTheme="minorHAnsi" w:cstheme="minorHAnsi"/>
        </w:rPr>
        <w:t>Timing Building</w:t>
      </w:r>
      <w:r w:rsidR="00EE1324">
        <w:rPr>
          <w:rFonts w:asciiTheme="minorHAnsi" w:hAnsiTheme="minorHAnsi" w:cstheme="minorHAnsi"/>
        </w:rPr>
        <w:t xml:space="preserve"> day of the race</w:t>
      </w:r>
      <w:r w:rsidR="00B754D0">
        <w:rPr>
          <w:rFonts w:asciiTheme="minorHAnsi" w:hAnsiTheme="minorHAnsi" w:cstheme="minorHAnsi"/>
        </w:rPr>
        <w:t xml:space="preserve"> at 7:30 – 8 am</w:t>
      </w:r>
      <w:r w:rsidRPr="00505B08">
        <w:rPr>
          <w:rFonts w:asciiTheme="minorHAnsi" w:hAnsiTheme="minorHAnsi" w:cstheme="minorHAnsi"/>
        </w:rPr>
        <w:t>.  One coach from each club should pick up bibs and</w:t>
      </w:r>
      <w:r w:rsidR="00080B46">
        <w:rPr>
          <w:rFonts w:asciiTheme="minorHAnsi" w:hAnsiTheme="minorHAnsi" w:cstheme="minorHAnsi"/>
        </w:rPr>
        <w:t xml:space="preserve"> lift</w:t>
      </w:r>
      <w:r w:rsidRPr="00505B08">
        <w:rPr>
          <w:rFonts w:asciiTheme="minorHAnsi" w:hAnsiTheme="minorHAnsi" w:cstheme="minorHAnsi"/>
        </w:rPr>
        <w:t xml:space="preserve"> tickets between 7:30 and 8 am   </w:t>
      </w:r>
    </w:p>
    <w:p w14:paraId="7F0EE706" w14:textId="77777777" w:rsidR="00A40BA2" w:rsidRPr="00505B08" w:rsidRDefault="00A40BA2" w:rsidP="00A40BA2">
      <w:pPr>
        <w:spacing w:after="120" w:line="248" w:lineRule="auto"/>
        <w:ind w:left="-5" w:right="1"/>
        <w:rPr>
          <w:rFonts w:asciiTheme="minorHAnsi" w:hAnsiTheme="minorHAnsi" w:cstheme="minorHAnsi"/>
        </w:rPr>
      </w:pPr>
      <w:r>
        <w:rPr>
          <w:rFonts w:asciiTheme="minorHAnsi" w:hAnsiTheme="minorHAnsi" w:cstheme="minorHAnsi"/>
          <w:b/>
          <w:sz w:val="24"/>
          <w:szCs w:val="24"/>
        </w:rPr>
        <w:t>Race Day Communication:</w:t>
      </w:r>
      <w:r>
        <w:rPr>
          <w:rFonts w:asciiTheme="minorHAnsi" w:hAnsiTheme="minorHAnsi" w:cstheme="minorHAnsi"/>
        </w:rPr>
        <w:t xml:space="preserve">  All official announcements including referee report, results and second run order will be communicated via the U14 WhatsApp group</w:t>
      </w:r>
    </w:p>
    <w:p w14:paraId="4D9BF41C" w14:textId="77777777" w:rsidR="0085310A" w:rsidRDefault="0085310A" w:rsidP="0085310A">
      <w:pPr>
        <w:spacing w:after="120"/>
        <w:rPr>
          <w:rFonts w:ascii="Arial" w:hAnsi="Arial" w:cs="Arial"/>
          <w:color w:val="222222"/>
          <w:shd w:val="clear" w:color="auto" w:fill="FFFFFF"/>
        </w:rPr>
      </w:pPr>
      <w:r w:rsidRPr="006656F9">
        <w:rPr>
          <w:rFonts w:asciiTheme="minorHAnsi" w:hAnsiTheme="minorHAnsi" w:cstheme="minorHAnsi"/>
          <w:b/>
          <w:sz w:val="24"/>
          <w:szCs w:val="24"/>
        </w:rPr>
        <w:t>Preparation:</w:t>
      </w:r>
      <w:r>
        <w:rPr>
          <w:rFonts w:asciiTheme="minorHAnsi" w:hAnsiTheme="minorHAnsi" w:cstheme="minorHAnsi"/>
          <w:b/>
          <w:szCs w:val="24"/>
        </w:rPr>
        <w:t xml:space="preserve">  </w:t>
      </w:r>
      <w:r>
        <w:rPr>
          <w:rFonts w:asciiTheme="minorHAnsi" w:hAnsiTheme="minorHAnsi" w:cstheme="minorHAnsi"/>
          <w:color w:val="222222"/>
          <w:shd w:val="clear" w:color="auto" w:fill="FFFFFF"/>
        </w:rPr>
        <w:t>I</w:t>
      </w:r>
      <w:r w:rsidRPr="001F4790">
        <w:rPr>
          <w:rFonts w:asciiTheme="minorHAnsi" w:hAnsiTheme="minorHAnsi" w:cstheme="minorHAnsi"/>
          <w:color w:val="222222"/>
          <w:shd w:val="clear" w:color="auto" w:fill="FFFFFF"/>
        </w:rPr>
        <w:t>t is recommended that athletes boot up in the parking lot, but they can go into the Stateside lodge for bathrooms, to warm up, or to eat.</w:t>
      </w:r>
    </w:p>
    <w:p w14:paraId="1E939B44" w14:textId="3419B5FB" w:rsidR="00B610D5" w:rsidRPr="00AE3C01" w:rsidRDefault="00B610D5" w:rsidP="00B610D5">
      <w:pPr>
        <w:spacing w:after="120"/>
        <w:rPr>
          <w:rFonts w:asciiTheme="minorHAnsi" w:hAnsiTheme="minorHAnsi" w:cstheme="minorHAnsi"/>
        </w:rPr>
      </w:pPr>
      <w:r w:rsidRPr="00F06684">
        <w:rPr>
          <w:rFonts w:asciiTheme="minorHAnsi" w:hAnsiTheme="minorHAnsi" w:cstheme="minorHAnsi"/>
          <w:b/>
          <w:sz w:val="24"/>
          <w:szCs w:val="24"/>
        </w:rPr>
        <w:t>Volunteers:</w:t>
      </w:r>
      <w:r w:rsidRPr="00AE3C01">
        <w:rPr>
          <w:rFonts w:asciiTheme="minorHAnsi" w:hAnsiTheme="minorHAnsi" w:cstheme="minorHAnsi"/>
        </w:rPr>
        <w:t xml:space="preserve">  We are seeking volunteers for this event. </w:t>
      </w:r>
      <w:r w:rsidR="000D0370">
        <w:rPr>
          <w:rFonts w:asciiTheme="minorHAnsi" w:hAnsiTheme="minorHAnsi" w:cstheme="minorHAnsi"/>
        </w:rPr>
        <w:t xml:space="preserve">Please go to Timing Building at the bottom of the </w:t>
      </w:r>
      <w:r w:rsidR="0021256C">
        <w:rPr>
          <w:rFonts w:asciiTheme="minorHAnsi" w:hAnsiTheme="minorHAnsi" w:cstheme="minorHAnsi"/>
        </w:rPr>
        <w:t>racecourse</w:t>
      </w:r>
      <w:r w:rsidR="004B0335">
        <w:rPr>
          <w:rFonts w:asciiTheme="minorHAnsi" w:hAnsiTheme="minorHAnsi" w:cstheme="minorHAnsi"/>
        </w:rPr>
        <w:t xml:space="preserve">. </w:t>
      </w:r>
      <w:r w:rsidRPr="00AE3C01">
        <w:rPr>
          <w:rFonts w:asciiTheme="minorHAnsi" w:hAnsiTheme="minorHAnsi" w:cstheme="minorHAnsi"/>
        </w:rPr>
        <w:t xml:space="preserve">Volunteers will get a lift ticket for the day of the race and $50 cash.  Please contact Stephen Campbell at 860-833-8535 or </w:t>
      </w:r>
      <w:hyperlink r:id="rId7" w:history="1">
        <w:r w:rsidRPr="00AE3C01">
          <w:rPr>
            <w:rStyle w:val="Hyperlink"/>
            <w:rFonts w:asciiTheme="minorHAnsi" w:hAnsiTheme="minorHAnsi" w:cstheme="minorHAnsi"/>
          </w:rPr>
          <w:t>stephentcampbell@yahoo.com</w:t>
        </w:r>
      </w:hyperlink>
      <w:r w:rsidRPr="00AE3C01">
        <w:rPr>
          <w:rFonts w:asciiTheme="minorHAnsi" w:hAnsiTheme="minorHAnsi" w:cstheme="minorHAnsi"/>
        </w:rPr>
        <w:t xml:space="preserve"> if you are interested in volunteering Volunteers should report to the timing building by 7:30 AM. </w:t>
      </w:r>
    </w:p>
    <w:p w14:paraId="6D51C200" w14:textId="15682FFA" w:rsidR="00CA6E72" w:rsidRPr="00AE3C01" w:rsidRDefault="00C77EE8" w:rsidP="00F67150">
      <w:pPr>
        <w:spacing w:line="248" w:lineRule="auto"/>
        <w:ind w:left="-5" w:hanging="10"/>
        <w:rPr>
          <w:rFonts w:asciiTheme="minorHAnsi" w:eastAsia="Times New Roman" w:hAnsiTheme="minorHAnsi" w:cstheme="minorHAnsi"/>
        </w:rPr>
      </w:pPr>
      <w:r w:rsidRPr="00F06684">
        <w:rPr>
          <w:rFonts w:asciiTheme="minorHAnsi" w:eastAsia="Times New Roman" w:hAnsiTheme="minorHAnsi" w:cstheme="minorHAnsi"/>
          <w:b/>
          <w:sz w:val="24"/>
          <w:szCs w:val="24"/>
        </w:rPr>
        <w:t>Parent’s tickets</w:t>
      </w:r>
      <w:r w:rsidRPr="00F06684">
        <w:rPr>
          <w:rFonts w:asciiTheme="minorHAnsi" w:eastAsia="Times New Roman" w:hAnsiTheme="minorHAnsi" w:cstheme="minorHAnsi"/>
          <w:sz w:val="24"/>
          <w:szCs w:val="24"/>
        </w:rPr>
        <w:t>:</w:t>
      </w:r>
      <w:r w:rsidRPr="00AE3C01">
        <w:rPr>
          <w:rFonts w:asciiTheme="minorHAnsi" w:eastAsia="Times New Roman" w:hAnsiTheme="minorHAnsi" w:cstheme="minorHAnsi"/>
        </w:rPr>
        <w:t xml:space="preserve"> </w:t>
      </w:r>
      <w:r w:rsidR="00CA3AD0" w:rsidRPr="00AE3C01">
        <w:rPr>
          <w:rFonts w:asciiTheme="minorHAnsi" w:eastAsia="Times New Roman" w:hAnsiTheme="minorHAnsi" w:cstheme="minorHAnsi"/>
        </w:rPr>
        <w:t xml:space="preserve">Parents can get a ticket for a discounted price at the ticket window if they </w:t>
      </w:r>
      <w:r w:rsidR="00CA3AD0" w:rsidRPr="00AE3C01">
        <w:rPr>
          <w:rFonts w:asciiTheme="minorHAnsi" w:eastAsia="Times New Roman" w:hAnsiTheme="minorHAnsi" w:cstheme="minorHAnsi"/>
          <w:u w:val="single" w:color="000000"/>
        </w:rPr>
        <w:t>show their season pass from their mountain</w:t>
      </w:r>
      <w:r w:rsidR="00CA3AD0" w:rsidRPr="00AE3C01">
        <w:rPr>
          <w:rFonts w:asciiTheme="minorHAnsi" w:eastAsia="Times New Roman" w:hAnsiTheme="minorHAnsi" w:cstheme="minorHAnsi"/>
        </w:rPr>
        <w:t>. Discounted lodging packages are available by mentioning the race name or code</w:t>
      </w:r>
      <w:r w:rsidR="00F054ED">
        <w:rPr>
          <w:rFonts w:asciiTheme="minorHAnsi" w:eastAsia="Times New Roman" w:hAnsiTheme="minorHAnsi" w:cstheme="minorHAnsi"/>
        </w:rPr>
        <w:t xml:space="preserve"> </w:t>
      </w:r>
      <w:r w:rsidR="00F054ED" w:rsidRPr="00F054ED">
        <w:rPr>
          <w:rFonts w:asciiTheme="minorHAnsi" w:eastAsia="Times New Roman" w:hAnsiTheme="minorHAnsi" w:cstheme="minorHAnsi"/>
        </w:rPr>
        <w:t>1077587</w:t>
      </w:r>
      <w:r w:rsidR="00CA3AD0" w:rsidRPr="00AE3C01">
        <w:rPr>
          <w:rFonts w:asciiTheme="minorHAnsi" w:eastAsia="Times New Roman" w:hAnsiTheme="minorHAnsi" w:cstheme="minorHAnsi"/>
        </w:rPr>
        <w:t>, please call the main reservation line at 1-800.451.4449 to reserve your room.</w:t>
      </w:r>
    </w:p>
    <w:p w14:paraId="6431B1C3" w14:textId="77777777" w:rsidR="00233E27" w:rsidRDefault="00C77EE8" w:rsidP="00233E27">
      <w:pPr>
        <w:spacing w:line="248" w:lineRule="auto"/>
        <w:ind w:left="-5" w:hanging="10"/>
        <w:rPr>
          <w:rFonts w:asciiTheme="minorHAnsi" w:eastAsia="Times New Roman" w:hAnsiTheme="minorHAnsi" w:cstheme="minorHAnsi"/>
          <w:b/>
        </w:rPr>
      </w:pPr>
      <w:r w:rsidRPr="00F06684">
        <w:rPr>
          <w:rFonts w:asciiTheme="minorHAnsi" w:eastAsia="Times New Roman" w:hAnsiTheme="minorHAnsi" w:cstheme="minorHAnsi"/>
          <w:b/>
          <w:sz w:val="24"/>
          <w:szCs w:val="24"/>
        </w:rPr>
        <w:t>Course:</w:t>
      </w:r>
      <w:r w:rsidRPr="00AE3C01">
        <w:rPr>
          <w:rFonts w:asciiTheme="minorHAnsi" w:eastAsia="Times New Roman" w:hAnsiTheme="minorHAnsi" w:cstheme="minorHAnsi"/>
        </w:rPr>
        <w:t xml:space="preserve">  The course will be on the Haynes.  You use the Jet triple chair to access the Haynes.  Get off the chair and it is the second trail on the left.  </w:t>
      </w:r>
      <w:r w:rsidRPr="00AE3C01">
        <w:rPr>
          <w:rFonts w:asciiTheme="minorHAnsi" w:eastAsia="Times New Roman" w:hAnsiTheme="minorHAnsi" w:cstheme="minorHAnsi"/>
          <w:b/>
        </w:rPr>
        <w:t>In the afternoon there will be lift lines so leave yourself plenty of time!</w:t>
      </w:r>
    </w:p>
    <w:p w14:paraId="6CD0C0EA" w14:textId="77777777" w:rsidR="00E45F59" w:rsidRDefault="00C77EE8" w:rsidP="00B144AC">
      <w:pPr>
        <w:spacing w:line="248" w:lineRule="auto"/>
        <w:ind w:left="-5" w:hanging="10"/>
        <w:rPr>
          <w:rFonts w:asciiTheme="minorHAnsi" w:eastAsia="Times New Roman" w:hAnsiTheme="minorHAnsi" w:cstheme="minorHAnsi"/>
        </w:rPr>
      </w:pPr>
      <w:r w:rsidRPr="00AE3C01">
        <w:rPr>
          <w:rFonts w:asciiTheme="minorHAnsi" w:eastAsia="Times New Roman" w:hAnsiTheme="minorHAnsi" w:cstheme="minorHAnsi"/>
        </w:rPr>
        <w:t xml:space="preserve"> </w:t>
      </w:r>
      <w:r w:rsidR="006F77F4" w:rsidRPr="00F06684">
        <w:rPr>
          <w:rFonts w:asciiTheme="minorHAnsi" w:eastAsia="Times New Roman" w:hAnsiTheme="minorHAnsi" w:cstheme="minorHAnsi"/>
          <w:b/>
          <w:sz w:val="24"/>
          <w:szCs w:val="24"/>
        </w:rPr>
        <w:t>Awards:</w:t>
      </w:r>
      <w:r w:rsidR="006F77F4" w:rsidRPr="00AE3C01">
        <w:rPr>
          <w:rFonts w:asciiTheme="minorHAnsi" w:eastAsia="Times New Roman" w:hAnsiTheme="minorHAnsi" w:cstheme="minorHAnsi"/>
        </w:rPr>
        <w:t xml:space="preserve"> </w:t>
      </w:r>
      <w:r w:rsidR="007D2AAA">
        <w:rPr>
          <w:rFonts w:asciiTheme="minorHAnsi" w:eastAsia="Times New Roman" w:hAnsiTheme="minorHAnsi" w:cstheme="minorHAnsi"/>
        </w:rPr>
        <w:t>Awards w</w:t>
      </w:r>
      <w:r w:rsidR="003434D7">
        <w:rPr>
          <w:rFonts w:asciiTheme="minorHAnsi" w:eastAsia="Times New Roman" w:hAnsiTheme="minorHAnsi" w:cstheme="minorHAnsi"/>
        </w:rPr>
        <w:t>ill be given for a combined time</w:t>
      </w:r>
      <w:r w:rsidR="00B022CA">
        <w:rPr>
          <w:rFonts w:asciiTheme="minorHAnsi" w:eastAsia="Times New Roman" w:hAnsiTheme="minorHAnsi" w:cstheme="minorHAnsi"/>
        </w:rPr>
        <w:t xml:space="preserve"> per discipline. </w:t>
      </w:r>
      <w:r w:rsidR="006F77F4" w:rsidRPr="00AE3C01">
        <w:rPr>
          <w:rFonts w:asciiTheme="minorHAnsi" w:eastAsia="Times New Roman" w:hAnsiTheme="minorHAnsi" w:cstheme="minorHAnsi"/>
        </w:rPr>
        <w:t xml:space="preserve">Awards ceremony will be held at the end of each day approximately </w:t>
      </w:r>
      <w:r w:rsidR="006F77F4">
        <w:rPr>
          <w:rFonts w:asciiTheme="minorHAnsi" w:eastAsia="Times New Roman" w:hAnsiTheme="minorHAnsi" w:cstheme="minorHAnsi"/>
        </w:rPr>
        <w:t>45</w:t>
      </w:r>
      <w:r w:rsidR="006F77F4" w:rsidRPr="00AE3C01">
        <w:rPr>
          <w:rFonts w:asciiTheme="minorHAnsi" w:eastAsia="Times New Roman" w:hAnsiTheme="minorHAnsi" w:cstheme="minorHAnsi"/>
        </w:rPr>
        <w:t xml:space="preserve"> minutes after completion of second run </w:t>
      </w:r>
      <w:r w:rsidR="00B144AC" w:rsidRPr="00B144AC">
        <w:rPr>
          <w:rFonts w:asciiTheme="minorHAnsi" w:eastAsia="Times New Roman" w:hAnsiTheme="minorHAnsi" w:cstheme="minorHAnsi"/>
        </w:rPr>
        <w:t>and will be announced at the fire pit outside of Howie's restaurant at the State Side Lodge</w:t>
      </w:r>
      <w:r w:rsidR="007D2AAA">
        <w:rPr>
          <w:rFonts w:asciiTheme="minorHAnsi" w:eastAsia="Times New Roman" w:hAnsiTheme="minorHAnsi" w:cstheme="minorHAnsi"/>
        </w:rPr>
        <w:t xml:space="preserve"> </w:t>
      </w:r>
    </w:p>
    <w:p w14:paraId="7E105CA7" w14:textId="71C70D3E" w:rsidR="00770222" w:rsidRPr="00505B08" w:rsidRDefault="00770222" w:rsidP="00B144AC">
      <w:pPr>
        <w:spacing w:line="248" w:lineRule="auto"/>
        <w:ind w:left="-5" w:hanging="10"/>
        <w:rPr>
          <w:rFonts w:asciiTheme="minorHAnsi" w:hAnsiTheme="minorHAnsi" w:cstheme="minorHAnsi"/>
          <w:bCs/>
        </w:rPr>
      </w:pPr>
      <w:r w:rsidRPr="00E45F59">
        <w:rPr>
          <w:rFonts w:asciiTheme="minorHAnsi" w:eastAsia="Times New Roman" w:hAnsiTheme="minorHAnsi" w:cstheme="minorHAnsi"/>
          <w:b/>
          <w:bCs/>
        </w:rPr>
        <w:t>Start Order:</w:t>
      </w:r>
      <w:r w:rsidRPr="00AE3C01">
        <w:rPr>
          <w:rFonts w:asciiTheme="minorHAnsi" w:eastAsia="Times New Roman" w:hAnsiTheme="minorHAnsi" w:cstheme="minorHAnsi"/>
        </w:rPr>
        <w:t xml:space="preserve"> </w:t>
      </w:r>
      <w:r w:rsidR="0047386E">
        <w:rPr>
          <w:rFonts w:asciiTheme="minorHAnsi" w:eastAsia="Times New Roman" w:hAnsiTheme="minorHAnsi" w:cstheme="minorHAnsi"/>
        </w:rPr>
        <w:t xml:space="preserve"> </w:t>
      </w:r>
      <w:r w:rsidR="0047386E" w:rsidRPr="0047386E">
        <w:rPr>
          <w:rFonts w:asciiTheme="minorHAnsi" w:eastAsia="Times New Roman" w:hAnsiTheme="minorHAnsi" w:cstheme="minorHAnsi"/>
        </w:rPr>
        <w:t xml:space="preserve">The race order </w:t>
      </w:r>
      <w:r w:rsidR="0047386E">
        <w:rPr>
          <w:rFonts w:asciiTheme="minorHAnsi" w:eastAsia="Times New Roman" w:hAnsiTheme="minorHAnsi" w:cstheme="minorHAnsi"/>
        </w:rPr>
        <w:t>is</w:t>
      </w:r>
      <w:r w:rsidR="0047386E" w:rsidRPr="0047386E">
        <w:rPr>
          <w:rFonts w:asciiTheme="minorHAnsi" w:eastAsia="Times New Roman" w:hAnsiTheme="minorHAnsi" w:cstheme="minorHAnsi"/>
        </w:rPr>
        <w:t xml:space="preserve"> "</w:t>
      </w:r>
      <w:r w:rsidR="0047386E">
        <w:rPr>
          <w:rFonts w:asciiTheme="minorHAnsi" w:eastAsia="Times New Roman" w:hAnsiTheme="minorHAnsi" w:cstheme="minorHAnsi"/>
        </w:rPr>
        <w:t xml:space="preserve">randomized </w:t>
      </w:r>
      <w:r w:rsidR="0047386E" w:rsidRPr="0047386E">
        <w:rPr>
          <w:rFonts w:asciiTheme="minorHAnsi" w:eastAsia="Times New Roman" w:hAnsiTheme="minorHAnsi" w:cstheme="minorHAnsi"/>
        </w:rPr>
        <w:t>by club for U12" and "randomized by U14"</w:t>
      </w:r>
      <w:r w:rsidR="0047386E">
        <w:rPr>
          <w:rFonts w:asciiTheme="minorHAnsi" w:eastAsia="Times New Roman" w:hAnsiTheme="minorHAnsi" w:cstheme="minorHAnsi"/>
        </w:rPr>
        <w:t>. W</w:t>
      </w:r>
      <w:r w:rsidR="0047386E" w:rsidRPr="0047386E">
        <w:rPr>
          <w:rFonts w:asciiTheme="minorHAnsi" w:eastAsia="Times New Roman" w:hAnsiTheme="minorHAnsi" w:cstheme="minorHAnsi"/>
        </w:rPr>
        <w:t xml:space="preserve">e are </w:t>
      </w:r>
      <w:r w:rsidR="0047386E">
        <w:rPr>
          <w:rFonts w:asciiTheme="minorHAnsi" w:eastAsia="Times New Roman" w:hAnsiTheme="minorHAnsi" w:cstheme="minorHAnsi"/>
        </w:rPr>
        <w:t>running</w:t>
      </w:r>
      <w:r w:rsidR="0047386E" w:rsidRPr="0047386E">
        <w:rPr>
          <w:rFonts w:asciiTheme="minorHAnsi" w:eastAsia="Times New Roman" w:hAnsiTheme="minorHAnsi" w:cstheme="minorHAnsi"/>
        </w:rPr>
        <w:t xml:space="preserve"> all girls first</w:t>
      </w:r>
      <w:r w:rsidR="0047386E">
        <w:rPr>
          <w:rFonts w:asciiTheme="minorHAnsi" w:eastAsia="Times New Roman" w:hAnsiTheme="minorHAnsi" w:cstheme="minorHAnsi"/>
        </w:rPr>
        <w:t xml:space="preserve"> for </w:t>
      </w:r>
      <w:r w:rsidR="0047386E" w:rsidRPr="0047386E">
        <w:rPr>
          <w:rFonts w:asciiTheme="minorHAnsi" w:eastAsia="Times New Roman" w:hAnsiTheme="minorHAnsi" w:cstheme="minorHAnsi"/>
        </w:rPr>
        <w:t>U12 before U14.</w:t>
      </w:r>
      <w:r w:rsidR="0047386E">
        <w:rPr>
          <w:rFonts w:asciiTheme="minorHAnsi" w:eastAsia="Times New Roman" w:hAnsiTheme="minorHAnsi" w:cstheme="minorHAnsi"/>
        </w:rPr>
        <w:t xml:space="preserve"> </w:t>
      </w:r>
    </w:p>
    <w:p w14:paraId="706A4473" w14:textId="77777777" w:rsidR="00233E27" w:rsidRDefault="00770222" w:rsidP="00233E27">
      <w:pPr>
        <w:spacing w:after="11" w:line="248" w:lineRule="auto"/>
        <w:ind w:left="-5" w:hanging="10"/>
        <w:rPr>
          <w:rFonts w:asciiTheme="minorHAnsi" w:eastAsia="Times New Roman" w:hAnsiTheme="minorHAnsi" w:cstheme="minorHAnsi"/>
        </w:rPr>
      </w:pPr>
      <w:r w:rsidRPr="00AE3C01">
        <w:rPr>
          <w:rFonts w:asciiTheme="minorHAnsi" w:eastAsia="Times New Roman" w:hAnsiTheme="minorHAnsi" w:cstheme="minorHAnsi"/>
          <w:b/>
        </w:rPr>
        <w:t>2</w:t>
      </w:r>
      <w:r w:rsidRPr="00AE3C01">
        <w:rPr>
          <w:rFonts w:asciiTheme="minorHAnsi" w:eastAsia="Times New Roman" w:hAnsiTheme="minorHAnsi" w:cstheme="minorHAnsi"/>
          <w:b/>
          <w:vertAlign w:val="superscript"/>
        </w:rPr>
        <w:t>nd</w:t>
      </w:r>
      <w:r w:rsidRPr="00AE3C01">
        <w:rPr>
          <w:rFonts w:asciiTheme="minorHAnsi" w:eastAsia="Times New Roman" w:hAnsiTheme="minorHAnsi" w:cstheme="minorHAnsi"/>
          <w:b/>
        </w:rPr>
        <w:t xml:space="preserve"> Run:</w:t>
      </w:r>
      <w:r w:rsidRPr="00AE3C01">
        <w:rPr>
          <w:rFonts w:asciiTheme="minorHAnsi" w:eastAsia="Times New Roman" w:hAnsiTheme="minorHAnsi" w:cstheme="minorHAnsi"/>
        </w:rPr>
        <w:t xml:space="preserve"> 2</w:t>
      </w:r>
      <w:r w:rsidRPr="00AE3C01">
        <w:rPr>
          <w:rFonts w:asciiTheme="minorHAnsi" w:eastAsia="Times New Roman" w:hAnsiTheme="minorHAnsi" w:cstheme="minorHAnsi"/>
          <w:vertAlign w:val="superscript"/>
        </w:rPr>
        <w:t>nd</w:t>
      </w:r>
      <w:r w:rsidRPr="00AE3C01">
        <w:rPr>
          <w:rFonts w:asciiTheme="minorHAnsi" w:eastAsia="Times New Roman" w:hAnsiTheme="minorHAnsi" w:cstheme="minorHAnsi"/>
        </w:rPr>
        <w:t xml:space="preserve"> run will be set right after completion of 1</w:t>
      </w:r>
      <w:r w:rsidRPr="00AE3C01">
        <w:rPr>
          <w:rFonts w:asciiTheme="minorHAnsi" w:eastAsia="Times New Roman" w:hAnsiTheme="minorHAnsi" w:cstheme="minorHAnsi"/>
          <w:vertAlign w:val="superscript"/>
        </w:rPr>
        <w:t>st</w:t>
      </w:r>
      <w:r w:rsidRPr="00AE3C01">
        <w:rPr>
          <w:rFonts w:asciiTheme="minorHAnsi" w:eastAsia="Times New Roman" w:hAnsiTheme="minorHAnsi" w:cstheme="minorHAnsi"/>
        </w:rPr>
        <w:t xml:space="preserve"> run.  45 min 2</w:t>
      </w:r>
      <w:r w:rsidRPr="00AE3C01">
        <w:rPr>
          <w:rFonts w:asciiTheme="minorHAnsi" w:eastAsia="Times New Roman" w:hAnsiTheme="minorHAnsi" w:cstheme="minorHAnsi"/>
          <w:vertAlign w:val="superscript"/>
        </w:rPr>
        <w:t>nd</w:t>
      </w:r>
      <w:r w:rsidRPr="00AE3C01">
        <w:rPr>
          <w:rFonts w:asciiTheme="minorHAnsi" w:eastAsia="Times New Roman" w:hAnsiTheme="minorHAnsi" w:cstheme="minorHAnsi"/>
        </w:rPr>
        <w:t xml:space="preserve"> inspection and then 2</w:t>
      </w:r>
      <w:r w:rsidRPr="00AE3C01">
        <w:rPr>
          <w:rFonts w:asciiTheme="minorHAnsi" w:eastAsia="Times New Roman" w:hAnsiTheme="minorHAnsi" w:cstheme="minorHAnsi"/>
          <w:vertAlign w:val="superscript"/>
        </w:rPr>
        <w:t>nd</w:t>
      </w:r>
      <w:r w:rsidRPr="00AE3C01">
        <w:rPr>
          <w:rFonts w:asciiTheme="minorHAnsi" w:eastAsia="Times New Roman" w:hAnsiTheme="minorHAnsi" w:cstheme="minorHAnsi"/>
        </w:rPr>
        <w:t xml:space="preserve"> race run.  The 2</w:t>
      </w:r>
      <w:r w:rsidRPr="00AE3C01">
        <w:rPr>
          <w:rFonts w:asciiTheme="minorHAnsi" w:eastAsia="Times New Roman" w:hAnsiTheme="minorHAnsi" w:cstheme="minorHAnsi"/>
          <w:vertAlign w:val="superscript"/>
        </w:rPr>
        <w:t>nd</w:t>
      </w:r>
      <w:r w:rsidRPr="00AE3C01">
        <w:rPr>
          <w:rFonts w:asciiTheme="minorHAnsi" w:eastAsia="Times New Roman" w:hAnsiTheme="minorHAnsi" w:cstheme="minorHAnsi"/>
        </w:rPr>
        <w:t xml:space="preserve"> run start order will be determined by rank of 1</w:t>
      </w:r>
      <w:r w:rsidRPr="00AE3C01">
        <w:rPr>
          <w:rFonts w:asciiTheme="minorHAnsi" w:eastAsia="Times New Roman" w:hAnsiTheme="minorHAnsi" w:cstheme="minorHAnsi"/>
          <w:vertAlign w:val="superscript"/>
        </w:rPr>
        <w:t>st</w:t>
      </w:r>
      <w:r w:rsidRPr="00AE3C01">
        <w:rPr>
          <w:rFonts w:asciiTheme="minorHAnsi" w:eastAsia="Times New Roman" w:hAnsiTheme="minorHAnsi" w:cstheme="minorHAnsi"/>
        </w:rPr>
        <w:t xml:space="preserve"> run, first 15 finishers reverse order. </w:t>
      </w:r>
    </w:p>
    <w:p w14:paraId="51D3A2C6" w14:textId="37A125D2" w:rsidR="00770222" w:rsidRDefault="00770222" w:rsidP="00233E27">
      <w:pPr>
        <w:spacing w:after="11" w:line="248" w:lineRule="auto"/>
        <w:ind w:left="-5" w:hanging="10"/>
        <w:rPr>
          <w:rFonts w:asciiTheme="minorHAnsi" w:eastAsia="Times New Roman" w:hAnsiTheme="minorHAnsi" w:cstheme="minorHAnsi"/>
          <w:b/>
        </w:rPr>
      </w:pPr>
      <w:r w:rsidRPr="00AE3C01">
        <w:rPr>
          <w:rFonts w:asciiTheme="minorHAnsi" w:eastAsia="Times New Roman" w:hAnsiTheme="minorHAnsi" w:cstheme="minorHAnsi"/>
          <w:b/>
          <w:color w:val="FF0000"/>
        </w:rPr>
        <w:t xml:space="preserve">Athletes will only be allowed to ski on Haynes before the resort opens at 8:30. If athletes are caught skiing on any other trails they will be DQ’ed from the event.  </w:t>
      </w:r>
      <w:r w:rsidRPr="00AE3C01">
        <w:rPr>
          <w:rFonts w:asciiTheme="minorHAnsi" w:eastAsia="Times New Roman" w:hAnsiTheme="minorHAnsi" w:cstheme="minorHAnsi"/>
        </w:rPr>
        <w:t xml:space="preserve"> </w:t>
      </w:r>
    </w:p>
    <w:p w14:paraId="28CDAFD2" w14:textId="77777777" w:rsidR="00770222" w:rsidRPr="00770222" w:rsidRDefault="00770222" w:rsidP="00770222">
      <w:pPr>
        <w:spacing w:line="248" w:lineRule="auto"/>
        <w:jc w:val="center"/>
        <w:rPr>
          <w:rFonts w:asciiTheme="minorHAnsi" w:eastAsia="Times New Roman" w:hAnsiTheme="minorHAnsi" w:cstheme="minorHAnsi"/>
        </w:rPr>
      </w:pPr>
    </w:p>
    <w:p w14:paraId="162D3A40" w14:textId="77777777" w:rsidR="00B06F89" w:rsidRDefault="00C77EE8" w:rsidP="00F67150">
      <w:pPr>
        <w:spacing w:after="10"/>
        <w:rPr>
          <w:rFonts w:asciiTheme="minorHAnsi" w:eastAsia="Times New Roman" w:hAnsiTheme="minorHAnsi" w:cstheme="minorHAnsi"/>
          <w:sz w:val="28"/>
          <w:szCs w:val="28"/>
        </w:rPr>
      </w:pPr>
      <w:r w:rsidRPr="00770222">
        <w:rPr>
          <w:rFonts w:asciiTheme="minorHAnsi" w:eastAsia="Times New Roman" w:hAnsiTheme="minorHAnsi" w:cstheme="minorHAnsi"/>
          <w:sz w:val="28"/>
          <w:szCs w:val="28"/>
        </w:rPr>
        <w:t xml:space="preserve"> </w:t>
      </w:r>
    </w:p>
    <w:p w14:paraId="20516D5A" w14:textId="77777777" w:rsidR="003D3F2F" w:rsidRDefault="003D3F2F" w:rsidP="00F67150">
      <w:pPr>
        <w:spacing w:after="10"/>
        <w:rPr>
          <w:rFonts w:asciiTheme="minorHAnsi" w:eastAsia="Times New Roman" w:hAnsiTheme="minorHAnsi" w:cstheme="minorHAnsi"/>
          <w:sz w:val="28"/>
          <w:szCs w:val="28"/>
        </w:rPr>
      </w:pPr>
    </w:p>
    <w:p w14:paraId="2F22F23A" w14:textId="5CFAA232" w:rsidR="009A48BC" w:rsidRDefault="00C77EE8" w:rsidP="00F67150">
      <w:pPr>
        <w:spacing w:after="10"/>
        <w:rPr>
          <w:rFonts w:asciiTheme="minorHAnsi" w:eastAsia="Times New Roman" w:hAnsiTheme="minorHAnsi" w:cstheme="minorHAnsi"/>
          <w:sz w:val="28"/>
          <w:szCs w:val="28"/>
        </w:rPr>
      </w:pPr>
      <w:r w:rsidRPr="00770222">
        <w:rPr>
          <w:rFonts w:asciiTheme="minorHAnsi" w:eastAsia="Times New Roman" w:hAnsiTheme="minorHAnsi" w:cstheme="minorHAnsi"/>
          <w:b/>
          <w:sz w:val="28"/>
          <w:szCs w:val="28"/>
        </w:rPr>
        <w:lastRenderedPageBreak/>
        <w:t>Schedule:</w:t>
      </w:r>
      <w:r w:rsidRPr="00770222">
        <w:rPr>
          <w:rFonts w:asciiTheme="minorHAnsi" w:eastAsia="Times New Roman" w:hAnsiTheme="minorHAnsi" w:cstheme="minorHAnsi"/>
          <w:sz w:val="28"/>
          <w:szCs w:val="28"/>
        </w:rPr>
        <w:t xml:space="preserve"> </w:t>
      </w:r>
    </w:p>
    <w:p w14:paraId="3B562420" w14:textId="5BB2207E" w:rsidR="002F06C3" w:rsidRDefault="009A48BC" w:rsidP="002F06C3">
      <w:pPr>
        <w:spacing w:after="10"/>
        <w:rPr>
          <w:rFonts w:asciiTheme="minorHAnsi" w:eastAsia="Times New Roman" w:hAnsiTheme="minorHAnsi" w:cstheme="minorHAnsi"/>
        </w:rPr>
      </w:pPr>
      <w:r w:rsidRPr="008917B9">
        <w:rPr>
          <w:rFonts w:asciiTheme="minorHAnsi" w:eastAsia="Times New Roman" w:hAnsiTheme="minorHAnsi" w:cstheme="minorHAnsi"/>
          <w:b/>
          <w:bCs/>
        </w:rPr>
        <w:t>Coaches Meeting:</w:t>
      </w:r>
      <w:r>
        <w:rPr>
          <w:rFonts w:asciiTheme="minorHAnsi" w:eastAsia="Times New Roman" w:hAnsiTheme="minorHAnsi" w:cstheme="minorHAnsi"/>
          <w:sz w:val="28"/>
          <w:szCs w:val="28"/>
        </w:rPr>
        <w:t xml:space="preserve"> </w:t>
      </w:r>
      <w:r w:rsidRPr="00DE166E">
        <w:rPr>
          <w:rFonts w:asciiTheme="minorHAnsi" w:eastAsia="Times New Roman" w:hAnsiTheme="minorHAnsi" w:cstheme="minorHAnsi"/>
        </w:rPr>
        <w:t xml:space="preserve">Friday </w:t>
      </w:r>
      <w:r w:rsidR="00242F6B">
        <w:rPr>
          <w:rFonts w:asciiTheme="minorHAnsi" w:eastAsia="Times New Roman" w:hAnsiTheme="minorHAnsi" w:cstheme="minorHAnsi"/>
        </w:rPr>
        <w:t>3/1</w:t>
      </w:r>
      <w:r w:rsidR="00DE166E" w:rsidRPr="00DE166E">
        <w:rPr>
          <w:rFonts w:asciiTheme="minorHAnsi" w:eastAsia="Times New Roman" w:hAnsiTheme="minorHAnsi" w:cstheme="minorHAnsi"/>
        </w:rPr>
        <w:t>, 19:00-20:00</w:t>
      </w:r>
      <w:r w:rsidR="00DE166E">
        <w:rPr>
          <w:rFonts w:asciiTheme="minorHAnsi" w:eastAsia="Times New Roman" w:hAnsiTheme="minorHAnsi" w:cstheme="minorHAnsi"/>
        </w:rPr>
        <w:t xml:space="preserve"> via zoom</w:t>
      </w:r>
    </w:p>
    <w:p w14:paraId="161FCC57" w14:textId="77777777" w:rsidR="002F06C3" w:rsidRPr="00242F6B" w:rsidRDefault="002F06C3" w:rsidP="002F06C3">
      <w:pPr>
        <w:spacing w:after="10"/>
        <w:rPr>
          <w:rFonts w:asciiTheme="minorHAnsi" w:hAnsiTheme="minorHAnsi" w:cstheme="minorHAnsi"/>
          <w:color w:val="222222"/>
          <w:highlight w:val="yellow"/>
        </w:rPr>
      </w:pPr>
      <w:r w:rsidRPr="00242F6B">
        <w:rPr>
          <w:rFonts w:asciiTheme="minorHAnsi" w:eastAsia="Times New Roman" w:hAnsiTheme="minorHAnsi" w:cstheme="minorHAnsi"/>
          <w:highlight w:val="yellow"/>
        </w:rPr>
        <w:t xml:space="preserve">Zoom Link:  </w:t>
      </w:r>
      <w:hyperlink r:id="rId8" w:tgtFrame="_blank" w:history="1">
        <w:r w:rsidRPr="00242F6B">
          <w:rPr>
            <w:rStyle w:val="Hyperlink"/>
            <w:rFonts w:asciiTheme="minorHAnsi" w:hAnsiTheme="minorHAnsi" w:cstheme="minorHAnsi"/>
            <w:color w:val="1155CC"/>
            <w:highlight w:val="yellow"/>
          </w:rPr>
          <w:t>https://us02web.zoom.us/j/81268342680?pwd=bFhmRDdwN1k1b2tyc0FuNm1ZWFpXUT09</w:t>
        </w:r>
      </w:hyperlink>
    </w:p>
    <w:p w14:paraId="59E20A63" w14:textId="5C968958" w:rsidR="002F06C3" w:rsidRPr="002F06C3" w:rsidRDefault="002F06C3" w:rsidP="002F06C3">
      <w:pPr>
        <w:spacing w:after="10"/>
        <w:rPr>
          <w:rFonts w:asciiTheme="minorHAnsi" w:eastAsia="Times New Roman" w:hAnsiTheme="minorHAnsi" w:cstheme="minorHAnsi"/>
          <w:color w:val="222222"/>
        </w:rPr>
      </w:pPr>
      <w:r w:rsidRPr="00242F6B">
        <w:rPr>
          <w:rFonts w:asciiTheme="minorHAnsi" w:hAnsiTheme="minorHAnsi" w:cstheme="minorHAnsi"/>
          <w:color w:val="222222"/>
          <w:highlight w:val="yellow"/>
        </w:rPr>
        <w:t>Meeting ID: 812 6834 2680</w:t>
      </w:r>
      <w:r w:rsidRPr="00242F6B">
        <w:rPr>
          <w:rFonts w:asciiTheme="minorHAnsi" w:hAnsiTheme="minorHAnsi" w:cstheme="minorHAnsi"/>
          <w:color w:val="222222"/>
          <w:highlight w:val="yellow"/>
        </w:rPr>
        <w:br/>
        <w:t>Passcode: 304523</w:t>
      </w:r>
      <w:r w:rsidRPr="00242F6B">
        <w:rPr>
          <w:rFonts w:asciiTheme="minorHAnsi" w:hAnsiTheme="minorHAnsi" w:cstheme="minorHAnsi"/>
          <w:color w:val="222222"/>
          <w:highlight w:val="yellow"/>
        </w:rPr>
        <w:br/>
        <w:t>One tap mobile</w:t>
      </w:r>
      <w:r w:rsidRPr="00242F6B">
        <w:rPr>
          <w:rFonts w:asciiTheme="minorHAnsi" w:hAnsiTheme="minorHAnsi" w:cstheme="minorHAnsi"/>
          <w:color w:val="222222"/>
          <w:highlight w:val="yellow"/>
        </w:rPr>
        <w:br/>
        <w:t>+13052241968,,81268342680#,,,,*304523# US</w:t>
      </w:r>
    </w:p>
    <w:p w14:paraId="1FDE1A6F" w14:textId="77777777" w:rsidR="002F06C3" w:rsidRDefault="002F06C3" w:rsidP="00F67150">
      <w:pPr>
        <w:spacing w:after="10"/>
        <w:rPr>
          <w:rFonts w:asciiTheme="minorHAnsi" w:eastAsia="Times New Roman" w:hAnsiTheme="minorHAnsi" w:cstheme="minorHAnsi"/>
        </w:rPr>
      </w:pPr>
    </w:p>
    <w:p w14:paraId="6D51C206" w14:textId="359CE369" w:rsidR="00CA6E72" w:rsidRPr="00AE3C01" w:rsidRDefault="005C67FE">
      <w:pPr>
        <w:spacing w:after="5" w:line="251" w:lineRule="auto"/>
        <w:ind w:left="-5" w:hanging="10"/>
        <w:rPr>
          <w:rFonts w:asciiTheme="minorHAnsi" w:hAnsiTheme="minorHAnsi" w:cstheme="minorHAnsi"/>
        </w:rPr>
      </w:pPr>
      <w:r>
        <w:rPr>
          <w:rFonts w:asciiTheme="minorHAnsi" w:eastAsia="Times New Roman" w:hAnsiTheme="minorHAnsi" w:cstheme="minorHAnsi"/>
          <w:b/>
        </w:rPr>
        <w:t>Bib pick-up</w:t>
      </w:r>
      <w:r w:rsidR="00C77EE8" w:rsidRPr="00AE3C01">
        <w:rPr>
          <w:rFonts w:asciiTheme="minorHAnsi" w:eastAsia="Times New Roman" w:hAnsiTheme="minorHAnsi" w:cstheme="minorHAnsi"/>
          <w:b/>
        </w:rPr>
        <w:t>:</w:t>
      </w:r>
      <w:r w:rsidR="00C77EE8" w:rsidRPr="00AE3C01">
        <w:rPr>
          <w:rFonts w:asciiTheme="minorHAnsi" w:eastAsia="Times New Roman" w:hAnsiTheme="minorHAnsi" w:cstheme="minorHAnsi"/>
        </w:rPr>
        <w:t xml:space="preserve"> 7:</w:t>
      </w:r>
      <w:r>
        <w:rPr>
          <w:rFonts w:asciiTheme="minorHAnsi" w:eastAsia="Times New Roman" w:hAnsiTheme="minorHAnsi" w:cstheme="minorHAnsi"/>
        </w:rPr>
        <w:t>3</w:t>
      </w:r>
      <w:r w:rsidR="00C77EE8" w:rsidRPr="00AE3C01">
        <w:rPr>
          <w:rFonts w:asciiTheme="minorHAnsi" w:eastAsia="Times New Roman" w:hAnsiTheme="minorHAnsi" w:cstheme="minorHAnsi"/>
        </w:rPr>
        <w:t xml:space="preserve">0-8:00 </w:t>
      </w:r>
    </w:p>
    <w:p w14:paraId="6D51C207" w14:textId="4DCD26CD" w:rsidR="00CA6E72" w:rsidRPr="00AE3C01" w:rsidRDefault="00C77EE8">
      <w:pPr>
        <w:spacing w:after="5" w:line="251" w:lineRule="auto"/>
        <w:ind w:left="-5" w:hanging="10"/>
        <w:rPr>
          <w:rFonts w:asciiTheme="minorHAnsi" w:hAnsiTheme="minorHAnsi" w:cstheme="minorHAnsi"/>
        </w:rPr>
      </w:pPr>
      <w:r w:rsidRPr="00AE3C01">
        <w:rPr>
          <w:rFonts w:asciiTheme="minorHAnsi" w:eastAsia="Times New Roman" w:hAnsiTheme="minorHAnsi" w:cstheme="minorHAnsi"/>
          <w:b/>
        </w:rPr>
        <w:t>Jury Lifts:</w:t>
      </w:r>
      <w:r w:rsidRPr="00AE3C01">
        <w:rPr>
          <w:rFonts w:asciiTheme="minorHAnsi" w:eastAsia="Times New Roman" w:hAnsiTheme="minorHAnsi" w:cstheme="minorHAnsi"/>
        </w:rPr>
        <w:t xml:space="preserve"> 7:</w:t>
      </w:r>
      <w:r w:rsidR="00315E94">
        <w:rPr>
          <w:rFonts w:asciiTheme="minorHAnsi" w:eastAsia="Times New Roman" w:hAnsiTheme="minorHAnsi" w:cstheme="minorHAnsi"/>
        </w:rPr>
        <w:t>3</w:t>
      </w:r>
      <w:r w:rsidRPr="00AE3C01">
        <w:rPr>
          <w:rFonts w:asciiTheme="minorHAnsi" w:eastAsia="Times New Roman" w:hAnsiTheme="minorHAnsi" w:cstheme="minorHAnsi"/>
        </w:rPr>
        <w:t xml:space="preserve">0 </w:t>
      </w:r>
    </w:p>
    <w:p w14:paraId="6D51C208" w14:textId="5A7A0756" w:rsidR="00CA6E72" w:rsidRPr="00AE3C01" w:rsidRDefault="00C77EE8">
      <w:pPr>
        <w:spacing w:after="5" w:line="251" w:lineRule="auto"/>
        <w:ind w:left="-5" w:hanging="10"/>
        <w:rPr>
          <w:rFonts w:asciiTheme="minorHAnsi" w:hAnsiTheme="minorHAnsi" w:cstheme="minorHAnsi"/>
        </w:rPr>
      </w:pPr>
      <w:r w:rsidRPr="00AE3C01">
        <w:rPr>
          <w:rFonts w:asciiTheme="minorHAnsi" w:eastAsia="Times New Roman" w:hAnsiTheme="minorHAnsi" w:cstheme="minorHAnsi"/>
          <w:b/>
        </w:rPr>
        <w:t>Athletes Lifts:</w:t>
      </w:r>
      <w:r w:rsidR="00D3609B" w:rsidRPr="00AE3C01">
        <w:rPr>
          <w:rFonts w:asciiTheme="minorHAnsi" w:eastAsia="Times New Roman" w:hAnsiTheme="minorHAnsi" w:cstheme="minorHAnsi"/>
        </w:rPr>
        <w:t xml:space="preserve"> </w:t>
      </w:r>
      <w:r w:rsidR="00315E94">
        <w:rPr>
          <w:rFonts w:asciiTheme="minorHAnsi" w:eastAsia="Times New Roman" w:hAnsiTheme="minorHAnsi" w:cstheme="minorHAnsi"/>
        </w:rPr>
        <w:t>8:15</w:t>
      </w:r>
    </w:p>
    <w:p w14:paraId="6D51C20A" w14:textId="584B00B6" w:rsidR="00CA6E72" w:rsidRPr="00AE3C01" w:rsidRDefault="00C77EE8">
      <w:pPr>
        <w:spacing w:after="5" w:line="251" w:lineRule="auto"/>
        <w:ind w:left="-5" w:hanging="10"/>
        <w:rPr>
          <w:rFonts w:asciiTheme="minorHAnsi" w:hAnsiTheme="minorHAnsi" w:cstheme="minorHAnsi"/>
        </w:rPr>
      </w:pPr>
      <w:r w:rsidRPr="00AE3C01">
        <w:rPr>
          <w:rFonts w:asciiTheme="minorHAnsi" w:eastAsia="Times New Roman" w:hAnsiTheme="minorHAnsi" w:cstheme="minorHAnsi"/>
          <w:b/>
        </w:rPr>
        <w:t>1</w:t>
      </w:r>
      <w:r w:rsidRPr="00AE3C01">
        <w:rPr>
          <w:rFonts w:asciiTheme="minorHAnsi" w:eastAsia="Times New Roman" w:hAnsiTheme="minorHAnsi" w:cstheme="minorHAnsi"/>
          <w:b/>
          <w:vertAlign w:val="superscript"/>
        </w:rPr>
        <w:t>ST</w:t>
      </w:r>
      <w:r w:rsidRPr="00AE3C01">
        <w:rPr>
          <w:rFonts w:asciiTheme="minorHAnsi" w:eastAsia="Times New Roman" w:hAnsiTheme="minorHAnsi" w:cstheme="minorHAnsi"/>
          <w:b/>
        </w:rPr>
        <w:t xml:space="preserve"> run Inspection:</w:t>
      </w:r>
      <w:r w:rsidRPr="00AE3C01">
        <w:rPr>
          <w:rFonts w:asciiTheme="minorHAnsi" w:eastAsia="Times New Roman" w:hAnsiTheme="minorHAnsi" w:cstheme="minorHAnsi"/>
        </w:rPr>
        <w:t xml:space="preserve"> 8:0</w:t>
      </w:r>
      <w:r w:rsidR="00315E94">
        <w:rPr>
          <w:rFonts w:asciiTheme="minorHAnsi" w:eastAsia="Times New Roman" w:hAnsiTheme="minorHAnsi" w:cstheme="minorHAnsi"/>
        </w:rPr>
        <w:t>15</w:t>
      </w:r>
      <w:r w:rsidRPr="00AE3C01">
        <w:rPr>
          <w:rFonts w:asciiTheme="minorHAnsi" w:eastAsia="Times New Roman" w:hAnsiTheme="minorHAnsi" w:cstheme="minorHAnsi"/>
        </w:rPr>
        <w:t>-</w:t>
      </w:r>
      <w:r w:rsidR="00315E94">
        <w:rPr>
          <w:rFonts w:asciiTheme="minorHAnsi" w:eastAsia="Times New Roman" w:hAnsiTheme="minorHAnsi" w:cstheme="minorHAnsi"/>
        </w:rPr>
        <w:t>9</w:t>
      </w:r>
      <w:r w:rsidRPr="00AE3C01">
        <w:rPr>
          <w:rFonts w:asciiTheme="minorHAnsi" w:eastAsia="Times New Roman" w:hAnsiTheme="minorHAnsi" w:cstheme="minorHAnsi"/>
        </w:rPr>
        <w:t>:</w:t>
      </w:r>
      <w:r w:rsidR="00315E94">
        <w:rPr>
          <w:rFonts w:asciiTheme="minorHAnsi" w:eastAsia="Times New Roman" w:hAnsiTheme="minorHAnsi" w:cstheme="minorHAnsi"/>
        </w:rPr>
        <w:t>00</w:t>
      </w:r>
      <w:r w:rsidRPr="00AE3C01">
        <w:rPr>
          <w:rFonts w:asciiTheme="minorHAnsi" w:eastAsia="Times New Roman" w:hAnsiTheme="minorHAnsi" w:cstheme="minorHAnsi"/>
        </w:rPr>
        <w:t xml:space="preserve"> </w:t>
      </w:r>
    </w:p>
    <w:p w14:paraId="6D51C20B" w14:textId="539E0EE4" w:rsidR="00CA6E72" w:rsidRPr="00AE3C01" w:rsidRDefault="00C77EE8">
      <w:pPr>
        <w:spacing w:after="5" w:line="251" w:lineRule="auto"/>
        <w:ind w:left="-5" w:hanging="10"/>
        <w:rPr>
          <w:rFonts w:asciiTheme="minorHAnsi" w:hAnsiTheme="minorHAnsi" w:cstheme="minorHAnsi"/>
        </w:rPr>
      </w:pPr>
      <w:r w:rsidRPr="00AE3C01">
        <w:rPr>
          <w:rFonts w:asciiTheme="minorHAnsi" w:eastAsia="Times New Roman" w:hAnsiTheme="minorHAnsi" w:cstheme="minorHAnsi"/>
          <w:b/>
        </w:rPr>
        <w:t>1</w:t>
      </w:r>
      <w:r w:rsidRPr="00AE3C01">
        <w:rPr>
          <w:rFonts w:asciiTheme="minorHAnsi" w:eastAsia="Times New Roman" w:hAnsiTheme="minorHAnsi" w:cstheme="minorHAnsi"/>
          <w:b/>
          <w:vertAlign w:val="superscript"/>
        </w:rPr>
        <w:t>st</w:t>
      </w:r>
      <w:r w:rsidRPr="00AE3C01">
        <w:rPr>
          <w:rFonts w:asciiTheme="minorHAnsi" w:eastAsia="Times New Roman" w:hAnsiTheme="minorHAnsi" w:cstheme="minorHAnsi"/>
          <w:b/>
        </w:rPr>
        <w:t xml:space="preserve"> run forerunners:</w:t>
      </w:r>
      <w:r w:rsidRPr="00AE3C01">
        <w:rPr>
          <w:rFonts w:asciiTheme="minorHAnsi" w:eastAsia="Times New Roman" w:hAnsiTheme="minorHAnsi" w:cstheme="minorHAnsi"/>
        </w:rPr>
        <w:t xml:space="preserve"> </w:t>
      </w:r>
      <w:r w:rsidR="00315E94">
        <w:rPr>
          <w:rFonts w:asciiTheme="minorHAnsi" w:eastAsia="Times New Roman" w:hAnsiTheme="minorHAnsi" w:cstheme="minorHAnsi"/>
        </w:rPr>
        <w:t>9</w:t>
      </w:r>
      <w:r w:rsidRPr="00AE3C01">
        <w:rPr>
          <w:rFonts w:asciiTheme="minorHAnsi" w:eastAsia="Times New Roman" w:hAnsiTheme="minorHAnsi" w:cstheme="minorHAnsi"/>
        </w:rPr>
        <w:t>:</w:t>
      </w:r>
      <w:r w:rsidR="00315E94">
        <w:rPr>
          <w:rFonts w:asciiTheme="minorHAnsi" w:eastAsia="Times New Roman" w:hAnsiTheme="minorHAnsi" w:cstheme="minorHAnsi"/>
        </w:rPr>
        <w:t>00</w:t>
      </w:r>
      <w:r w:rsidRPr="00AE3C01">
        <w:rPr>
          <w:rFonts w:asciiTheme="minorHAnsi" w:eastAsia="Times New Roman" w:hAnsiTheme="minorHAnsi" w:cstheme="minorHAnsi"/>
        </w:rPr>
        <w:t xml:space="preserve"> </w:t>
      </w:r>
    </w:p>
    <w:p w14:paraId="6D51C20C" w14:textId="4B11A409" w:rsidR="00CA6E72" w:rsidRPr="00AE3C01" w:rsidRDefault="00C77EE8">
      <w:pPr>
        <w:spacing w:after="5" w:line="251" w:lineRule="auto"/>
        <w:ind w:left="-5" w:hanging="10"/>
        <w:rPr>
          <w:rFonts w:asciiTheme="minorHAnsi" w:hAnsiTheme="minorHAnsi" w:cstheme="minorHAnsi"/>
        </w:rPr>
      </w:pPr>
      <w:r w:rsidRPr="00AE3C01">
        <w:rPr>
          <w:rFonts w:asciiTheme="minorHAnsi" w:eastAsia="Times New Roman" w:hAnsiTheme="minorHAnsi" w:cstheme="minorHAnsi"/>
          <w:b/>
        </w:rPr>
        <w:t>1</w:t>
      </w:r>
      <w:r w:rsidRPr="00AE3C01">
        <w:rPr>
          <w:rFonts w:asciiTheme="minorHAnsi" w:eastAsia="Times New Roman" w:hAnsiTheme="minorHAnsi" w:cstheme="minorHAnsi"/>
          <w:b/>
          <w:vertAlign w:val="superscript"/>
        </w:rPr>
        <w:t>st</w:t>
      </w:r>
      <w:r w:rsidRPr="00AE3C01">
        <w:rPr>
          <w:rFonts w:asciiTheme="minorHAnsi" w:eastAsia="Times New Roman" w:hAnsiTheme="minorHAnsi" w:cstheme="minorHAnsi"/>
          <w:b/>
        </w:rPr>
        <w:t xml:space="preserve"> race run:</w:t>
      </w:r>
      <w:r w:rsidRPr="00AE3C01">
        <w:rPr>
          <w:rFonts w:asciiTheme="minorHAnsi" w:eastAsia="Times New Roman" w:hAnsiTheme="minorHAnsi" w:cstheme="minorHAnsi"/>
        </w:rPr>
        <w:t xml:space="preserve"> 9:</w:t>
      </w:r>
      <w:r w:rsidR="00315E94">
        <w:rPr>
          <w:rFonts w:asciiTheme="minorHAnsi" w:eastAsia="Times New Roman" w:hAnsiTheme="minorHAnsi" w:cstheme="minorHAnsi"/>
        </w:rPr>
        <w:t>15</w:t>
      </w:r>
      <w:r w:rsidRPr="00AE3C01">
        <w:rPr>
          <w:rFonts w:asciiTheme="minorHAnsi" w:eastAsia="Times New Roman" w:hAnsiTheme="minorHAnsi" w:cstheme="minorHAnsi"/>
        </w:rPr>
        <w:t xml:space="preserve"> </w:t>
      </w:r>
    </w:p>
    <w:p w14:paraId="6D51C20D" w14:textId="602053CF" w:rsidR="00CA6E72" w:rsidRDefault="00C77EE8">
      <w:pPr>
        <w:spacing w:after="0"/>
        <w:rPr>
          <w:rFonts w:asciiTheme="minorHAnsi" w:eastAsia="Times New Roman" w:hAnsiTheme="minorHAnsi" w:cstheme="minorHAnsi"/>
        </w:rPr>
      </w:pPr>
      <w:r w:rsidRPr="00AE3C01">
        <w:rPr>
          <w:rFonts w:asciiTheme="minorHAnsi" w:eastAsia="Times New Roman" w:hAnsiTheme="minorHAnsi" w:cstheme="minorHAnsi"/>
        </w:rPr>
        <w:t xml:space="preserve"> </w:t>
      </w:r>
    </w:p>
    <w:p w14:paraId="41BD73ED" w14:textId="77777777" w:rsidR="00B06F89" w:rsidRPr="00AE3C01" w:rsidRDefault="00B06F89" w:rsidP="00B06F89">
      <w:pPr>
        <w:spacing w:after="11" w:line="248" w:lineRule="auto"/>
        <w:ind w:left="-5" w:hanging="10"/>
        <w:rPr>
          <w:rFonts w:asciiTheme="minorHAnsi" w:hAnsiTheme="minorHAnsi" w:cstheme="minorHAnsi"/>
        </w:rPr>
      </w:pPr>
      <w:r w:rsidRPr="00AE3C01">
        <w:rPr>
          <w:rFonts w:asciiTheme="minorHAnsi" w:eastAsia="Times New Roman" w:hAnsiTheme="minorHAnsi" w:cstheme="minorHAnsi"/>
        </w:rPr>
        <w:t xml:space="preserve">USSA/VARA/NVC rules apply (www.vara.org). A few highlights for the benefit of our out of council visitors: </w:t>
      </w:r>
    </w:p>
    <w:p w14:paraId="1C15131B" w14:textId="77777777" w:rsidR="00B06F89" w:rsidRPr="00AE3C01" w:rsidRDefault="00B06F89" w:rsidP="00B06F89">
      <w:pPr>
        <w:spacing w:after="0"/>
        <w:rPr>
          <w:rFonts w:asciiTheme="minorHAnsi" w:hAnsiTheme="minorHAnsi" w:cstheme="minorHAnsi"/>
        </w:rPr>
      </w:pPr>
      <w:r w:rsidRPr="00AE3C01">
        <w:rPr>
          <w:rFonts w:asciiTheme="minorHAnsi" w:eastAsia="Times New Roman" w:hAnsiTheme="minorHAnsi" w:cstheme="minorHAnsi"/>
        </w:rPr>
        <w:t xml:space="preserve"> </w:t>
      </w:r>
    </w:p>
    <w:tbl>
      <w:tblPr>
        <w:tblStyle w:val="TableGrid"/>
        <w:tblW w:w="9354" w:type="dxa"/>
        <w:tblInd w:w="5" w:type="dxa"/>
        <w:tblCellMar>
          <w:top w:w="14" w:type="dxa"/>
          <w:left w:w="105" w:type="dxa"/>
          <w:right w:w="114" w:type="dxa"/>
        </w:tblCellMar>
        <w:tblLook w:val="04A0" w:firstRow="1" w:lastRow="0" w:firstColumn="1" w:lastColumn="0" w:noHBand="0" w:noVBand="1"/>
      </w:tblPr>
      <w:tblGrid>
        <w:gridCol w:w="1841"/>
        <w:gridCol w:w="3576"/>
        <w:gridCol w:w="3937"/>
      </w:tblGrid>
      <w:tr w:rsidR="00B06F89" w:rsidRPr="00AE3C01" w14:paraId="7BEEACAF" w14:textId="77777777" w:rsidTr="000D34BB">
        <w:trPr>
          <w:trHeight w:val="335"/>
        </w:trPr>
        <w:tc>
          <w:tcPr>
            <w:tcW w:w="1841" w:type="dxa"/>
            <w:tcBorders>
              <w:top w:val="single" w:sz="4" w:space="0" w:color="000000"/>
              <w:left w:val="single" w:sz="4" w:space="0" w:color="000000"/>
              <w:bottom w:val="single" w:sz="4" w:space="0" w:color="000000"/>
              <w:right w:val="single" w:sz="4" w:space="0" w:color="000000"/>
            </w:tcBorders>
          </w:tcPr>
          <w:p w14:paraId="6F8ABBA3" w14:textId="77777777" w:rsidR="00B06F89" w:rsidRPr="00AE3C01" w:rsidRDefault="00B06F89" w:rsidP="000D34BB">
            <w:pPr>
              <w:ind w:left="5"/>
              <w:rPr>
                <w:rFonts w:asciiTheme="minorHAnsi" w:hAnsiTheme="minorHAnsi" w:cstheme="minorHAnsi"/>
              </w:rPr>
            </w:pPr>
            <w:r w:rsidRPr="00AE3C01">
              <w:rPr>
                <w:rFonts w:asciiTheme="minorHAnsi" w:eastAsia="Times New Roman" w:hAnsiTheme="minorHAnsi" w:cstheme="minorHAnsi"/>
              </w:rPr>
              <w:t xml:space="preserve"> </w:t>
            </w:r>
          </w:p>
        </w:tc>
        <w:tc>
          <w:tcPr>
            <w:tcW w:w="3576" w:type="dxa"/>
            <w:tcBorders>
              <w:top w:val="single" w:sz="4" w:space="0" w:color="000000"/>
              <w:left w:val="single" w:sz="4" w:space="0" w:color="000000"/>
              <w:bottom w:val="single" w:sz="4" w:space="0" w:color="000000"/>
              <w:right w:val="single" w:sz="4" w:space="0" w:color="000000"/>
            </w:tcBorders>
          </w:tcPr>
          <w:p w14:paraId="384D4B56" w14:textId="77777777" w:rsidR="00B06F89" w:rsidRPr="00AE3C01" w:rsidRDefault="00B06F89" w:rsidP="000D34BB">
            <w:pPr>
              <w:rPr>
                <w:rFonts w:asciiTheme="minorHAnsi" w:hAnsiTheme="minorHAnsi" w:cstheme="minorHAnsi"/>
              </w:rPr>
            </w:pPr>
            <w:r w:rsidRPr="00AE3C01">
              <w:rPr>
                <w:rFonts w:asciiTheme="minorHAnsi" w:eastAsia="Times New Roman" w:hAnsiTheme="minorHAnsi" w:cstheme="minorHAnsi"/>
                <w:b/>
              </w:rPr>
              <w:t xml:space="preserve">U12 </w:t>
            </w:r>
          </w:p>
        </w:tc>
        <w:tc>
          <w:tcPr>
            <w:tcW w:w="3937" w:type="dxa"/>
            <w:tcBorders>
              <w:top w:val="single" w:sz="4" w:space="0" w:color="000000"/>
              <w:left w:val="single" w:sz="4" w:space="0" w:color="000000"/>
              <w:bottom w:val="single" w:sz="4" w:space="0" w:color="000000"/>
              <w:right w:val="single" w:sz="4" w:space="0" w:color="000000"/>
            </w:tcBorders>
          </w:tcPr>
          <w:p w14:paraId="084FE41C" w14:textId="77777777" w:rsidR="00B06F89" w:rsidRPr="00AE3C01" w:rsidRDefault="00B06F89" w:rsidP="000D34BB">
            <w:pPr>
              <w:ind w:left="5"/>
              <w:rPr>
                <w:rFonts w:asciiTheme="minorHAnsi" w:hAnsiTheme="minorHAnsi" w:cstheme="minorHAnsi"/>
              </w:rPr>
            </w:pPr>
            <w:r w:rsidRPr="00AE3C01">
              <w:rPr>
                <w:rFonts w:asciiTheme="minorHAnsi" w:eastAsia="Times New Roman" w:hAnsiTheme="minorHAnsi" w:cstheme="minorHAnsi"/>
                <w:b/>
              </w:rPr>
              <w:t xml:space="preserve">U14 </w:t>
            </w:r>
          </w:p>
        </w:tc>
      </w:tr>
      <w:tr w:rsidR="00B06F89" w:rsidRPr="00AE3C01" w14:paraId="66408846" w14:textId="77777777" w:rsidTr="000D34BB">
        <w:trPr>
          <w:trHeight w:val="1615"/>
        </w:trPr>
        <w:tc>
          <w:tcPr>
            <w:tcW w:w="1841" w:type="dxa"/>
            <w:tcBorders>
              <w:top w:val="single" w:sz="4" w:space="0" w:color="000000"/>
              <w:left w:val="single" w:sz="4" w:space="0" w:color="000000"/>
              <w:bottom w:val="single" w:sz="4" w:space="0" w:color="000000"/>
              <w:right w:val="single" w:sz="4" w:space="0" w:color="000000"/>
            </w:tcBorders>
          </w:tcPr>
          <w:p w14:paraId="0E639D5A" w14:textId="77777777" w:rsidR="00B06F89" w:rsidRPr="00AE3C01" w:rsidRDefault="00B06F89" w:rsidP="000D34BB">
            <w:pPr>
              <w:ind w:left="5"/>
              <w:rPr>
                <w:rFonts w:asciiTheme="minorHAnsi" w:hAnsiTheme="minorHAnsi" w:cstheme="minorHAnsi"/>
              </w:rPr>
            </w:pPr>
            <w:r w:rsidRPr="00AE3C01">
              <w:rPr>
                <w:rFonts w:asciiTheme="minorHAnsi" w:eastAsia="Times New Roman" w:hAnsiTheme="minorHAnsi" w:cstheme="minorHAnsi"/>
                <w:b/>
              </w:rPr>
              <w:t xml:space="preserve">Skin Suites </w:t>
            </w:r>
          </w:p>
        </w:tc>
        <w:tc>
          <w:tcPr>
            <w:tcW w:w="3576" w:type="dxa"/>
            <w:tcBorders>
              <w:top w:val="single" w:sz="4" w:space="0" w:color="000000"/>
              <w:left w:val="single" w:sz="4" w:space="0" w:color="000000"/>
              <w:bottom w:val="single" w:sz="4" w:space="0" w:color="000000"/>
              <w:right w:val="single" w:sz="4" w:space="0" w:color="000000"/>
            </w:tcBorders>
          </w:tcPr>
          <w:p w14:paraId="1E984F34" w14:textId="77777777" w:rsidR="00B06F89" w:rsidRPr="00AE3C01" w:rsidRDefault="00B06F89" w:rsidP="000D34BB">
            <w:pPr>
              <w:rPr>
                <w:rFonts w:asciiTheme="minorHAnsi" w:hAnsiTheme="minorHAnsi" w:cstheme="minorHAnsi"/>
              </w:rPr>
            </w:pPr>
            <w:r w:rsidRPr="00AE3C01">
              <w:rPr>
                <w:rFonts w:asciiTheme="minorHAnsi" w:eastAsia="Times New Roman" w:hAnsiTheme="minorHAnsi" w:cstheme="minorHAnsi"/>
              </w:rPr>
              <w:t xml:space="preserve">U12 athletes will not be allowed to race in their skin suites (i.e. No skin suite surface must be in contact with the air) </w:t>
            </w:r>
          </w:p>
        </w:tc>
        <w:tc>
          <w:tcPr>
            <w:tcW w:w="3937" w:type="dxa"/>
            <w:tcBorders>
              <w:top w:val="single" w:sz="4" w:space="0" w:color="000000"/>
              <w:left w:val="single" w:sz="4" w:space="0" w:color="000000"/>
              <w:bottom w:val="single" w:sz="4" w:space="0" w:color="000000"/>
              <w:right w:val="single" w:sz="4" w:space="0" w:color="000000"/>
            </w:tcBorders>
          </w:tcPr>
          <w:p w14:paraId="542338A2" w14:textId="77777777" w:rsidR="00B06F89" w:rsidRPr="00AE3C01" w:rsidRDefault="00B06F89" w:rsidP="000D34BB">
            <w:pPr>
              <w:ind w:left="5"/>
              <w:rPr>
                <w:rFonts w:asciiTheme="minorHAnsi" w:hAnsiTheme="minorHAnsi" w:cstheme="minorHAnsi"/>
              </w:rPr>
            </w:pPr>
            <w:r w:rsidRPr="00AE3C01">
              <w:rPr>
                <w:rFonts w:asciiTheme="minorHAnsi" w:eastAsia="Times New Roman" w:hAnsiTheme="minorHAnsi" w:cstheme="minorHAnsi"/>
              </w:rPr>
              <w:t xml:space="preserve">U14 athletes may race with their skin suites if they desire </w:t>
            </w:r>
          </w:p>
        </w:tc>
      </w:tr>
      <w:tr w:rsidR="00B06F89" w:rsidRPr="00AE3C01" w14:paraId="74D50AF3" w14:textId="77777777" w:rsidTr="000D34BB">
        <w:trPr>
          <w:trHeight w:val="981"/>
        </w:trPr>
        <w:tc>
          <w:tcPr>
            <w:tcW w:w="1841" w:type="dxa"/>
            <w:tcBorders>
              <w:top w:val="single" w:sz="4" w:space="0" w:color="000000"/>
              <w:left w:val="single" w:sz="4" w:space="0" w:color="000000"/>
              <w:bottom w:val="single" w:sz="4" w:space="0" w:color="000000"/>
              <w:right w:val="single" w:sz="4" w:space="0" w:color="000000"/>
            </w:tcBorders>
          </w:tcPr>
          <w:p w14:paraId="54B8D512" w14:textId="77777777" w:rsidR="00B06F89" w:rsidRPr="00AE3C01" w:rsidRDefault="00B06F89" w:rsidP="000D34BB">
            <w:pPr>
              <w:ind w:left="5"/>
              <w:rPr>
                <w:rFonts w:asciiTheme="minorHAnsi" w:hAnsiTheme="minorHAnsi" w:cstheme="minorHAnsi"/>
              </w:rPr>
            </w:pPr>
            <w:r w:rsidRPr="00AE3C01">
              <w:rPr>
                <w:rFonts w:asciiTheme="minorHAnsi" w:eastAsia="Times New Roman" w:hAnsiTheme="minorHAnsi" w:cstheme="minorHAnsi"/>
                <w:b/>
              </w:rPr>
              <w:t xml:space="preserve">Helmets </w:t>
            </w:r>
          </w:p>
        </w:tc>
        <w:tc>
          <w:tcPr>
            <w:tcW w:w="3576" w:type="dxa"/>
            <w:tcBorders>
              <w:top w:val="single" w:sz="4" w:space="0" w:color="000000"/>
              <w:left w:val="single" w:sz="4" w:space="0" w:color="000000"/>
              <w:bottom w:val="single" w:sz="4" w:space="0" w:color="000000"/>
              <w:right w:val="single" w:sz="4" w:space="0" w:color="000000"/>
            </w:tcBorders>
          </w:tcPr>
          <w:p w14:paraId="51D3061B" w14:textId="77777777" w:rsidR="00B06F89" w:rsidRPr="00AE3C01" w:rsidRDefault="00B06F89" w:rsidP="000D34BB">
            <w:pPr>
              <w:rPr>
                <w:rFonts w:asciiTheme="minorHAnsi" w:hAnsiTheme="minorHAnsi" w:cstheme="minorHAnsi"/>
              </w:rPr>
            </w:pPr>
            <w:r w:rsidRPr="00AE3C01">
              <w:rPr>
                <w:rFonts w:asciiTheme="minorHAnsi" w:eastAsia="Times New Roman" w:hAnsiTheme="minorHAnsi" w:cstheme="minorHAnsi"/>
              </w:rPr>
              <w:t xml:space="preserve">No soft ear Helmet in GS, a FIS approved helmet is not mandatory at U12. </w:t>
            </w:r>
          </w:p>
        </w:tc>
        <w:tc>
          <w:tcPr>
            <w:tcW w:w="3937" w:type="dxa"/>
            <w:tcBorders>
              <w:top w:val="single" w:sz="4" w:space="0" w:color="000000"/>
              <w:left w:val="single" w:sz="4" w:space="0" w:color="000000"/>
              <w:bottom w:val="single" w:sz="4" w:space="0" w:color="000000"/>
              <w:right w:val="single" w:sz="4" w:space="0" w:color="000000"/>
            </w:tcBorders>
          </w:tcPr>
          <w:p w14:paraId="279E093C" w14:textId="77777777" w:rsidR="00B06F89" w:rsidRPr="00AE3C01" w:rsidRDefault="00B06F89" w:rsidP="000D34BB">
            <w:pPr>
              <w:ind w:left="5"/>
              <w:rPr>
                <w:rFonts w:asciiTheme="minorHAnsi" w:hAnsiTheme="minorHAnsi" w:cstheme="minorHAnsi"/>
              </w:rPr>
            </w:pPr>
            <w:r w:rsidRPr="00AE3C01">
              <w:rPr>
                <w:rFonts w:asciiTheme="minorHAnsi" w:eastAsia="Times New Roman" w:hAnsiTheme="minorHAnsi" w:cstheme="minorHAnsi"/>
              </w:rPr>
              <w:t xml:space="preserve">Must wear a FIS approved helmet in GS.  </w:t>
            </w:r>
          </w:p>
        </w:tc>
      </w:tr>
      <w:tr w:rsidR="00B06F89" w:rsidRPr="00AE3C01" w14:paraId="2EFC8D79" w14:textId="77777777" w:rsidTr="000D34BB">
        <w:trPr>
          <w:trHeight w:val="975"/>
        </w:trPr>
        <w:tc>
          <w:tcPr>
            <w:tcW w:w="1841" w:type="dxa"/>
            <w:tcBorders>
              <w:top w:val="single" w:sz="4" w:space="0" w:color="000000"/>
              <w:left w:val="single" w:sz="4" w:space="0" w:color="000000"/>
              <w:bottom w:val="single" w:sz="4" w:space="0" w:color="000000"/>
              <w:right w:val="single" w:sz="4" w:space="0" w:color="000000"/>
            </w:tcBorders>
          </w:tcPr>
          <w:p w14:paraId="2C120969" w14:textId="77777777" w:rsidR="00B06F89" w:rsidRPr="00AE3C01" w:rsidRDefault="00B06F89" w:rsidP="000D34BB">
            <w:pPr>
              <w:ind w:left="5"/>
              <w:rPr>
                <w:rFonts w:asciiTheme="minorHAnsi" w:hAnsiTheme="minorHAnsi" w:cstheme="minorHAnsi"/>
              </w:rPr>
            </w:pPr>
            <w:r w:rsidRPr="00AE3C01">
              <w:rPr>
                <w:rFonts w:asciiTheme="minorHAnsi" w:eastAsia="Times New Roman" w:hAnsiTheme="minorHAnsi" w:cstheme="minorHAnsi"/>
                <w:b/>
              </w:rPr>
              <w:t>2</w:t>
            </w:r>
            <w:r w:rsidRPr="00AE3C01">
              <w:rPr>
                <w:rFonts w:asciiTheme="minorHAnsi" w:eastAsia="Times New Roman" w:hAnsiTheme="minorHAnsi" w:cstheme="minorHAnsi"/>
                <w:b/>
                <w:vertAlign w:val="superscript"/>
              </w:rPr>
              <w:t>nd</w:t>
            </w:r>
            <w:r w:rsidRPr="00AE3C01">
              <w:rPr>
                <w:rFonts w:asciiTheme="minorHAnsi" w:eastAsia="Times New Roman" w:hAnsiTheme="minorHAnsi" w:cstheme="minorHAnsi"/>
                <w:b/>
              </w:rPr>
              <w:t xml:space="preserve"> pair of Skis at the top </w:t>
            </w:r>
          </w:p>
        </w:tc>
        <w:tc>
          <w:tcPr>
            <w:tcW w:w="3576" w:type="dxa"/>
            <w:tcBorders>
              <w:top w:val="single" w:sz="4" w:space="0" w:color="000000"/>
              <w:left w:val="single" w:sz="4" w:space="0" w:color="000000"/>
              <w:bottom w:val="single" w:sz="4" w:space="0" w:color="000000"/>
              <w:right w:val="single" w:sz="4" w:space="0" w:color="000000"/>
            </w:tcBorders>
          </w:tcPr>
          <w:p w14:paraId="4AFFC1CF" w14:textId="77777777" w:rsidR="00B06F89" w:rsidRPr="00AE3C01" w:rsidRDefault="00B06F89" w:rsidP="000D34BB">
            <w:pPr>
              <w:jc w:val="both"/>
              <w:rPr>
                <w:rFonts w:asciiTheme="minorHAnsi" w:hAnsiTheme="minorHAnsi" w:cstheme="minorHAnsi"/>
              </w:rPr>
            </w:pPr>
            <w:r w:rsidRPr="00AE3C01">
              <w:rPr>
                <w:rFonts w:asciiTheme="minorHAnsi" w:eastAsia="Times New Roman" w:hAnsiTheme="minorHAnsi" w:cstheme="minorHAnsi"/>
              </w:rPr>
              <w:t xml:space="preserve">Permitted (exceptionally for this race) </w:t>
            </w:r>
          </w:p>
        </w:tc>
        <w:tc>
          <w:tcPr>
            <w:tcW w:w="3937" w:type="dxa"/>
            <w:tcBorders>
              <w:top w:val="single" w:sz="4" w:space="0" w:color="000000"/>
              <w:left w:val="single" w:sz="4" w:space="0" w:color="000000"/>
              <w:bottom w:val="single" w:sz="4" w:space="0" w:color="000000"/>
              <w:right w:val="single" w:sz="4" w:space="0" w:color="000000"/>
            </w:tcBorders>
          </w:tcPr>
          <w:p w14:paraId="50BAF2AC" w14:textId="77777777" w:rsidR="00B06F89" w:rsidRPr="00AE3C01" w:rsidRDefault="00B06F89" w:rsidP="000D34BB">
            <w:pPr>
              <w:ind w:left="5"/>
              <w:rPr>
                <w:rFonts w:asciiTheme="minorHAnsi" w:hAnsiTheme="minorHAnsi" w:cstheme="minorHAnsi"/>
              </w:rPr>
            </w:pPr>
            <w:r w:rsidRPr="00AE3C01">
              <w:rPr>
                <w:rFonts w:asciiTheme="minorHAnsi" w:eastAsia="Times New Roman" w:hAnsiTheme="minorHAnsi" w:cstheme="minorHAnsi"/>
              </w:rPr>
              <w:t xml:space="preserve">Permitted </w:t>
            </w:r>
          </w:p>
        </w:tc>
      </w:tr>
    </w:tbl>
    <w:p w14:paraId="533C0CA2" w14:textId="77777777" w:rsidR="00B06F89" w:rsidRPr="00AE3C01" w:rsidRDefault="00B06F89">
      <w:pPr>
        <w:spacing w:after="0"/>
        <w:rPr>
          <w:rFonts w:asciiTheme="minorHAnsi" w:hAnsiTheme="minorHAnsi" w:cstheme="minorHAnsi"/>
        </w:rPr>
      </w:pPr>
    </w:p>
    <w:p w14:paraId="6D51C20E" w14:textId="77777777" w:rsidR="00CA6E72" w:rsidRPr="00AE3C01" w:rsidRDefault="00C77EE8">
      <w:pPr>
        <w:spacing w:after="10"/>
        <w:rPr>
          <w:rFonts w:asciiTheme="minorHAnsi" w:hAnsiTheme="minorHAnsi" w:cstheme="minorHAnsi"/>
        </w:rPr>
      </w:pPr>
      <w:r w:rsidRPr="00AE3C01">
        <w:rPr>
          <w:rFonts w:asciiTheme="minorHAnsi" w:eastAsia="Times New Roman" w:hAnsiTheme="minorHAnsi" w:cstheme="minorHAnsi"/>
        </w:rPr>
        <w:t xml:space="preserve"> </w:t>
      </w:r>
    </w:p>
    <w:p w14:paraId="00ED083E" w14:textId="1FBB89AF" w:rsidR="006419C2" w:rsidRDefault="006419C2">
      <w:pPr>
        <w:spacing w:after="0"/>
        <w:rPr>
          <w:rFonts w:asciiTheme="minorHAnsi" w:hAnsiTheme="minorHAnsi" w:cstheme="minorHAnsi"/>
        </w:rPr>
      </w:pPr>
      <w:r>
        <w:rPr>
          <w:rFonts w:asciiTheme="minorHAnsi" w:hAnsiTheme="minorHAnsi" w:cstheme="minorHAnsi"/>
        </w:rPr>
        <w:br w:type="page"/>
      </w:r>
    </w:p>
    <w:p w14:paraId="789DCC1F" w14:textId="77777777" w:rsidR="00CA6E72" w:rsidRPr="00AE3C01" w:rsidRDefault="00CA6E72">
      <w:pPr>
        <w:spacing w:after="0"/>
        <w:rPr>
          <w:rFonts w:asciiTheme="minorHAnsi" w:hAnsiTheme="minorHAnsi" w:cstheme="minorHAnsi"/>
        </w:rPr>
      </w:pPr>
    </w:p>
    <w:p w14:paraId="6D51C227" w14:textId="35D33599" w:rsidR="008E7C18" w:rsidRPr="004571E7" w:rsidRDefault="008E7C18" w:rsidP="004571E7">
      <w:pPr>
        <w:pStyle w:val="Heading1"/>
        <w:jc w:val="center"/>
        <w:rPr>
          <w:rFonts w:asciiTheme="minorHAnsi" w:hAnsiTheme="minorHAnsi" w:cstheme="minorHAnsi"/>
          <w:b/>
          <w:bCs/>
          <w:sz w:val="28"/>
          <w:szCs w:val="28"/>
        </w:rPr>
      </w:pPr>
      <w:r w:rsidRPr="004571E7">
        <w:rPr>
          <w:rFonts w:asciiTheme="minorHAnsi" w:hAnsiTheme="minorHAnsi" w:cstheme="minorHAnsi"/>
          <w:b/>
          <w:bCs/>
          <w:sz w:val="28"/>
          <w:szCs w:val="28"/>
        </w:rPr>
        <w:t>Jay Peak Ski Club/Jay Peak Resort Medical Plan</w:t>
      </w:r>
    </w:p>
    <w:p w14:paraId="6D51C228" w14:textId="77777777" w:rsidR="008E7C18" w:rsidRPr="00AE3C01" w:rsidRDefault="008E7C18" w:rsidP="008E7C18">
      <w:pPr>
        <w:spacing w:after="3" w:line="238" w:lineRule="auto"/>
        <w:ind w:left="-5" w:right="120" w:hanging="10"/>
        <w:jc w:val="both"/>
        <w:rPr>
          <w:rFonts w:asciiTheme="minorHAnsi" w:hAnsiTheme="minorHAnsi" w:cstheme="minorHAnsi"/>
        </w:rPr>
      </w:pPr>
      <w:r w:rsidRPr="00AE3C01">
        <w:rPr>
          <w:rFonts w:asciiTheme="minorHAnsi" w:eastAsia="Times New Roman" w:hAnsiTheme="minorHAnsi" w:cstheme="minorHAnsi"/>
        </w:rPr>
        <w:t xml:space="preserve">The medical plan will be outlined at the initial team captains meeting for the event. At that meeting the organizing committee will clearly identify the location of the competition venue, as well as identify the location of properly fenced and protected warm-up areas. </w:t>
      </w:r>
    </w:p>
    <w:p w14:paraId="6D51C229" w14:textId="77777777" w:rsidR="008E7C18" w:rsidRPr="00AE3C01" w:rsidRDefault="008E7C18" w:rsidP="008E7C18">
      <w:pPr>
        <w:spacing w:after="1" w:line="240" w:lineRule="auto"/>
        <w:ind w:left="-5" w:hanging="10"/>
        <w:rPr>
          <w:rFonts w:asciiTheme="minorHAnsi" w:hAnsiTheme="minorHAnsi" w:cstheme="minorHAnsi"/>
        </w:rPr>
      </w:pPr>
      <w:r w:rsidRPr="00AE3C01">
        <w:rPr>
          <w:rFonts w:asciiTheme="minorHAnsi" w:eastAsia="Times New Roman" w:hAnsiTheme="minorHAnsi" w:cstheme="minorHAnsi"/>
        </w:rPr>
        <w:t xml:space="preserve">At least two ski patrollers are stationed at the top of the Jet Triple chair which is also at the top of race hill. Ski patrol can be notified of an incident in several different ways. The patroller at the top of the hill will be in direct contact with an official using a competition radio. On hill event staffs are also able to contact ski patrol using cell phones and by utilizing land-line phones available in all lift buildings. </w:t>
      </w:r>
    </w:p>
    <w:p w14:paraId="6D51C22A" w14:textId="77777777" w:rsidR="008E7C18" w:rsidRPr="00AE3C01" w:rsidRDefault="008E7C18" w:rsidP="008E7C18">
      <w:pPr>
        <w:spacing w:after="1" w:line="240" w:lineRule="auto"/>
        <w:ind w:left="-5" w:hanging="10"/>
        <w:rPr>
          <w:rFonts w:asciiTheme="minorHAnsi" w:hAnsiTheme="minorHAnsi" w:cstheme="minorHAnsi"/>
        </w:rPr>
      </w:pPr>
      <w:r w:rsidRPr="00AE3C01">
        <w:rPr>
          <w:rFonts w:asciiTheme="minorHAnsi" w:eastAsia="Times New Roman" w:hAnsiTheme="minorHAnsi" w:cstheme="minorHAnsi"/>
        </w:rPr>
        <w:t xml:space="preserve">There are two sleds with backboards available at the top of the mountain and one at the start; this is in addition to several backboards and other first responder medical supplies that the ski patrol stocks in abundance at the top of the mountain. </w:t>
      </w:r>
    </w:p>
    <w:p w14:paraId="6D51C22B" w14:textId="77777777" w:rsidR="008E7C18" w:rsidRPr="00AE3C01" w:rsidRDefault="008E7C18" w:rsidP="008E7C18">
      <w:pPr>
        <w:spacing w:after="0"/>
        <w:rPr>
          <w:rFonts w:asciiTheme="minorHAnsi" w:hAnsiTheme="minorHAnsi" w:cstheme="minorHAnsi"/>
        </w:rPr>
      </w:pPr>
      <w:r w:rsidRPr="00AE3C01">
        <w:rPr>
          <w:rFonts w:asciiTheme="minorHAnsi" w:eastAsia="Times New Roman" w:hAnsiTheme="minorHAnsi" w:cstheme="minorHAnsi"/>
        </w:rPr>
        <w:t xml:space="preserve"> </w:t>
      </w:r>
    </w:p>
    <w:p w14:paraId="6D51C22C" w14:textId="77777777" w:rsidR="008E7C18" w:rsidRPr="00AE3C01" w:rsidRDefault="008E7C18" w:rsidP="008E7C18">
      <w:pPr>
        <w:spacing w:after="1" w:line="240" w:lineRule="auto"/>
        <w:ind w:left="-5" w:hanging="10"/>
        <w:rPr>
          <w:rFonts w:asciiTheme="minorHAnsi" w:hAnsiTheme="minorHAnsi" w:cstheme="minorHAnsi"/>
        </w:rPr>
      </w:pPr>
      <w:r w:rsidRPr="00AE3C01">
        <w:rPr>
          <w:rFonts w:asciiTheme="minorHAnsi" w:eastAsia="Times New Roman" w:hAnsiTheme="minorHAnsi" w:cstheme="minorHAnsi"/>
        </w:rPr>
        <w:t xml:space="preserve">Injured athletes will be evacuated from the competition venue to the State Side ski patrol building by toboggan. </w:t>
      </w:r>
    </w:p>
    <w:p w14:paraId="6D51C22D" w14:textId="77777777" w:rsidR="008E7C18" w:rsidRPr="00AE3C01" w:rsidRDefault="008E7C18" w:rsidP="008E7C18">
      <w:pPr>
        <w:spacing w:after="0"/>
        <w:rPr>
          <w:rFonts w:asciiTheme="minorHAnsi" w:hAnsiTheme="minorHAnsi" w:cstheme="minorHAnsi"/>
        </w:rPr>
      </w:pPr>
      <w:r w:rsidRPr="00AE3C01">
        <w:rPr>
          <w:rFonts w:asciiTheme="minorHAnsi" w:eastAsia="Times New Roman" w:hAnsiTheme="minorHAnsi" w:cstheme="minorHAnsi"/>
        </w:rPr>
        <w:t xml:space="preserve"> </w:t>
      </w:r>
    </w:p>
    <w:p w14:paraId="6D51C22E" w14:textId="77777777" w:rsidR="008E7C18" w:rsidRPr="00AE3C01" w:rsidRDefault="008E7C18" w:rsidP="008E7C18">
      <w:pPr>
        <w:spacing w:after="3" w:line="238" w:lineRule="auto"/>
        <w:ind w:left="-5" w:right="120" w:hanging="10"/>
        <w:jc w:val="both"/>
        <w:rPr>
          <w:rFonts w:asciiTheme="minorHAnsi" w:hAnsiTheme="minorHAnsi" w:cstheme="minorHAnsi"/>
        </w:rPr>
      </w:pPr>
      <w:r w:rsidRPr="00AE3C01">
        <w:rPr>
          <w:rFonts w:asciiTheme="minorHAnsi" w:eastAsia="Times New Roman" w:hAnsiTheme="minorHAnsi" w:cstheme="minorHAnsi"/>
        </w:rPr>
        <w:t xml:space="preserve">In the event of a minor or non-life-threatening injury where immediate treatment is not necessary, the injured party may be treated at the State side ski patrol building and then released to the parent or coach. Ski patrol may recommend that the injured party should transport themselves to the hospital for further examination/treatment. </w:t>
      </w:r>
    </w:p>
    <w:p w14:paraId="6D51C22F" w14:textId="77777777" w:rsidR="008E7C18" w:rsidRPr="00AE3C01" w:rsidRDefault="008E7C18" w:rsidP="008E7C18">
      <w:pPr>
        <w:spacing w:after="1" w:line="240" w:lineRule="auto"/>
        <w:ind w:left="-5" w:hanging="10"/>
        <w:rPr>
          <w:rFonts w:asciiTheme="minorHAnsi" w:hAnsiTheme="minorHAnsi" w:cstheme="minorHAnsi"/>
        </w:rPr>
      </w:pPr>
      <w:r w:rsidRPr="00AE3C01">
        <w:rPr>
          <w:rFonts w:asciiTheme="minorHAnsi" w:eastAsia="Times New Roman" w:hAnsiTheme="minorHAnsi" w:cstheme="minorHAnsi"/>
        </w:rPr>
        <w:t xml:space="preserve">In case of serious injury, ski patrol on the hill can initiate an EMT/Ambulance response. Under normal circumstances the ambulance arrives at the ski patrol building at about the same time as the injured party arrives in the toboggan. </w:t>
      </w:r>
    </w:p>
    <w:p w14:paraId="6D51C230" w14:textId="77777777" w:rsidR="008E7C18" w:rsidRPr="00AE3C01" w:rsidRDefault="008E7C18" w:rsidP="008E7C18">
      <w:pPr>
        <w:spacing w:after="0"/>
        <w:rPr>
          <w:rFonts w:asciiTheme="minorHAnsi" w:hAnsiTheme="minorHAnsi" w:cstheme="minorHAnsi"/>
        </w:rPr>
      </w:pPr>
      <w:r w:rsidRPr="00AE3C01">
        <w:rPr>
          <w:rFonts w:asciiTheme="minorHAnsi" w:eastAsia="Times New Roman" w:hAnsiTheme="minorHAnsi" w:cstheme="minorHAnsi"/>
        </w:rPr>
        <w:t xml:space="preserve"> </w:t>
      </w:r>
    </w:p>
    <w:p w14:paraId="6D51C231" w14:textId="77777777" w:rsidR="008E7C18" w:rsidRPr="00AE3C01" w:rsidRDefault="008E7C18" w:rsidP="008E7C18">
      <w:pPr>
        <w:spacing w:after="1" w:line="240" w:lineRule="auto"/>
        <w:ind w:left="-5" w:hanging="10"/>
        <w:rPr>
          <w:rFonts w:asciiTheme="minorHAnsi" w:hAnsiTheme="minorHAnsi" w:cstheme="minorHAnsi"/>
        </w:rPr>
      </w:pPr>
      <w:r w:rsidRPr="00AE3C01">
        <w:rPr>
          <w:rFonts w:asciiTheme="minorHAnsi" w:eastAsia="Times New Roman" w:hAnsiTheme="minorHAnsi" w:cstheme="minorHAnsi"/>
        </w:rPr>
        <w:t xml:space="preserve">Typical ambulance response time is around 5-10 minutes. Jay Peak Ski Patrol has arrangements with two different ambulance services. MISSISSIQUOI Ambulance Service is the primary responder. They are located 4 miles from the mountain. Newport Ambulance Services is the secondary responder. They are located 20 miles from the mountain.  </w:t>
      </w:r>
    </w:p>
    <w:p w14:paraId="6D51C232" w14:textId="77777777" w:rsidR="008E7C18" w:rsidRPr="00AE3C01" w:rsidRDefault="008E7C18" w:rsidP="008E7C18">
      <w:pPr>
        <w:spacing w:after="1" w:line="240" w:lineRule="auto"/>
        <w:ind w:left="-5" w:hanging="10"/>
        <w:rPr>
          <w:rFonts w:asciiTheme="minorHAnsi" w:hAnsiTheme="minorHAnsi" w:cstheme="minorHAnsi"/>
        </w:rPr>
      </w:pPr>
      <w:r w:rsidRPr="00AE3C01">
        <w:rPr>
          <w:rFonts w:asciiTheme="minorHAnsi" w:eastAsia="Times New Roman" w:hAnsiTheme="minorHAnsi" w:cstheme="minorHAnsi"/>
        </w:rPr>
        <w:t xml:space="preserve">In general, serious injuries are transported by ambulance to Northern Country Hospital which is located 22 miles from the mountain. The most serious injuries are typically stabilized there and then transported to Dartmouth Hitchcock Medical Center or Fletcher Allen Medical Center by DHART helicopter depending on where the athlete lives. Once activated by a paramedic or an emergency room doctor, the DHART helicopter has a response time of approximately 20 minutes. The DHART helicopter has the ability to respond directly to the mountain if necessary.  In the case of a major injury, the event will be stopped for as long as necessary to ensure that ambulances, helicopters, EMT’s, doctors, etc..., are back in place and will be available in the case of another major injury. </w:t>
      </w:r>
    </w:p>
    <w:p w14:paraId="6D51C233" w14:textId="77777777" w:rsidR="008E7C18" w:rsidRPr="00AE3C01" w:rsidRDefault="008E7C18" w:rsidP="001F2914">
      <w:pPr>
        <w:spacing w:after="0"/>
        <w:ind w:left="10"/>
        <w:jc w:val="center"/>
        <w:rPr>
          <w:rFonts w:asciiTheme="minorHAnsi" w:hAnsiTheme="minorHAnsi" w:cstheme="minorHAnsi"/>
        </w:rPr>
      </w:pPr>
    </w:p>
    <w:sectPr w:rsidR="008E7C18" w:rsidRPr="00AE3C01">
      <w:headerReference w:type="even" r:id="rId9"/>
      <w:headerReference w:type="default" r:id="rId10"/>
      <w:footerReference w:type="default" r:id="rId11"/>
      <w:headerReference w:type="first" r:id="rId12"/>
      <w:pgSz w:w="12240" w:h="15840"/>
      <w:pgMar w:top="2051" w:right="1447" w:bottom="1675" w:left="14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80476" w14:textId="77777777" w:rsidR="00AE53BF" w:rsidRDefault="00AE53BF">
      <w:pPr>
        <w:spacing w:after="0" w:line="240" w:lineRule="auto"/>
      </w:pPr>
      <w:r>
        <w:separator/>
      </w:r>
    </w:p>
  </w:endnote>
  <w:endnote w:type="continuationSeparator" w:id="0">
    <w:p w14:paraId="4F050A6A" w14:textId="77777777" w:rsidR="00AE53BF" w:rsidRDefault="00AE5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758A8" w14:textId="54938BA1" w:rsidR="004571E7" w:rsidRDefault="004571E7">
    <w:pPr>
      <w:pStyle w:val="Footer"/>
    </w:pPr>
    <w:r>
      <w:ptab w:relativeTo="margin" w:alignment="center" w:leader="none"/>
    </w:r>
    <w:r>
      <w:rPr>
        <w:rFonts w:asciiTheme="minorHAnsi" w:eastAsia="Times New Roman" w:hAnsiTheme="minorHAnsi" w:cstheme="minorHAnsi"/>
        <w:b/>
      </w:rPr>
      <w:t>G</w:t>
    </w:r>
    <w:r w:rsidRPr="00AE3C01">
      <w:rPr>
        <w:rFonts w:asciiTheme="minorHAnsi" w:eastAsia="Times New Roman" w:hAnsiTheme="minorHAnsi" w:cstheme="minorHAnsi"/>
        <w:b/>
      </w:rPr>
      <w:t>et ready for A FAST, FURIOUS, FUN day of Ski Racing!!!</w:t>
    </w:r>
    <w:r>
      <w:rPr>
        <w:rFonts w:asciiTheme="minorHAnsi" w:eastAsia="Times New Roman" w:hAnsiTheme="minorHAnsi" w:cstheme="minorHAnsi"/>
        <w:b/>
      </w:rPr>
      <w:t xml:space="preserve">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810C0" w14:textId="77777777" w:rsidR="00AE53BF" w:rsidRDefault="00AE53BF">
      <w:pPr>
        <w:spacing w:after="0" w:line="240" w:lineRule="auto"/>
      </w:pPr>
      <w:r>
        <w:separator/>
      </w:r>
    </w:p>
  </w:footnote>
  <w:footnote w:type="continuationSeparator" w:id="0">
    <w:p w14:paraId="30BCE8A6" w14:textId="77777777" w:rsidR="00AE53BF" w:rsidRDefault="00AE53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1C238" w14:textId="77777777" w:rsidR="00CA6E72" w:rsidRDefault="00C77EE8">
    <w:pPr>
      <w:spacing w:after="0"/>
      <w:ind w:left="-1" w:right="-62"/>
      <w:jc w:val="right"/>
    </w:pPr>
    <w:r>
      <w:rPr>
        <w:noProof/>
      </w:rPr>
      <w:drawing>
        <wp:anchor distT="0" distB="0" distL="114300" distR="114300" simplePos="0" relativeHeight="251658240" behindDoc="0" locked="0" layoutInCell="1" allowOverlap="0" wp14:anchorId="6D51C23B" wp14:editId="6D51C23C">
          <wp:simplePos x="0" y="0"/>
          <wp:positionH relativeFrom="page">
            <wp:posOffset>914400</wp:posOffset>
          </wp:positionH>
          <wp:positionV relativeFrom="page">
            <wp:posOffset>527050</wp:posOffset>
          </wp:positionV>
          <wp:extent cx="965657" cy="768350"/>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965657" cy="768350"/>
                  </a:xfrm>
                  <a:prstGeom prst="rect">
                    <a:avLst/>
                  </a:prstGeom>
                </pic:spPr>
              </pic:pic>
            </a:graphicData>
          </a:graphic>
        </wp:anchor>
      </w:drawing>
    </w:r>
    <w:r>
      <w:rPr>
        <w:noProof/>
      </w:rPr>
      <w:drawing>
        <wp:anchor distT="0" distB="0" distL="114300" distR="114300" simplePos="0" relativeHeight="251659264" behindDoc="0" locked="0" layoutInCell="1" allowOverlap="0" wp14:anchorId="6D51C23D" wp14:editId="6D51C23E">
          <wp:simplePos x="0" y="0"/>
          <wp:positionH relativeFrom="page">
            <wp:posOffset>4981575</wp:posOffset>
          </wp:positionH>
          <wp:positionV relativeFrom="page">
            <wp:posOffset>457200</wp:posOffset>
          </wp:positionV>
          <wp:extent cx="1875409" cy="829945"/>
          <wp:effectExtent l="0" t="0" r="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a:stretch>
                    <a:fillRect/>
                  </a:stretch>
                </pic:blipFill>
                <pic:spPr>
                  <a:xfrm>
                    <a:off x="0" y="0"/>
                    <a:ext cx="1875409" cy="829945"/>
                  </a:xfrm>
                  <a:prstGeom prst="rect">
                    <a:avLst/>
                  </a:prstGeom>
                </pic:spPr>
              </pic:pic>
            </a:graphicData>
          </a:graphic>
        </wp:anchor>
      </w:drawing>
    </w:r>
    <w:r>
      <w:t xml:space="preserve">           </w:t>
    </w:r>
    <w:r>
      <w:tab/>
      <w:t xml:space="preserve"> </w:t>
    </w:r>
    <w:r>
      <w:tab/>
      <w:t xml:space="preserve">     </w:t>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1C239" w14:textId="77777777" w:rsidR="00CA6E72" w:rsidRDefault="001F2914">
    <w:pPr>
      <w:spacing w:after="0"/>
      <w:ind w:left="-1" w:right="-62"/>
      <w:jc w:val="right"/>
    </w:pPr>
    <w:r>
      <w:rPr>
        <w:noProof/>
      </w:rPr>
      <w:drawing>
        <wp:anchor distT="0" distB="0" distL="114300" distR="114300" simplePos="0" relativeHeight="251664384" behindDoc="0" locked="0" layoutInCell="1" allowOverlap="1" wp14:anchorId="6D51C23F" wp14:editId="6D51C240">
          <wp:simplePos x="0" y="0"/>
          <wp:positionH relativeFrom="margin">
            <wp:posOffset>-635</wp:posOffset>
          </wp:positionH>
          <wp:positionV relativeFrom="paragraph">
            <wp:posOffset>-123825</wp:posOffset>
          </wp:positionV>
          <wp:extent cx="1009650" cy="8216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psc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9650" cy="821690"/>
                  </a:xfrm>
                  <a:prstGeom prst="rect">
                    <a:avLst/>
                  </a:prstGeom>
                </pic:spPr>
              </pic:pic>
            </a:graphicData>
          </a:graphic>
          <wp14:sizeRelH relativeFrom="page">
            <wp14:pctWidth>0</wp14:pctWidth>
          </wp14:sizeRelH>
          <wp14:sizeRelV relativeFrom="page">
            <wp14:pctHeight>0</wp14:pctHeight>
          </wp14:sizeRelV>
        </wp:anchor>
      </w:drawing>
    </w:r>
    <w:r w:rsidR="00C77EE8">
      <w:rPr>
        <w:noProof/>
      </w:rPr>
      <w:drawing>
        <wp:anchor distT="0" distB="0" distL="114300" distR="114300" simplePos="0" relativeHeight="251661312" behindDoc="0" locked="0" layoutInCell="1" allowOverlap="0" wp14:anchorId="6D51C241" wp14:editId="6D51C242">
          <wp:simplePos x="0" y="0"/>
          <wp:positionH relativeFrom="page">
            <wp:posOffset>4981575</wp:posOffset>
          </wp:positionH>
          <wp:positionV relativeFrom="page">
            <wp:posOffset>457200</wp:posOffset>
          </wp:positionV>
          <wp:extent cx="1875409" cy="82994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a:stretch>
                    <a:fillRect/>
                  </a:stretch>
                </pic:blipFill>
                <pic:spPr>
                  <a:xfrm>
                    <a:off x="0" y="0"/>
                    <a:ext cx="1875409" cy="829945"/>
                  </a:xfrm>
                  <a:prstGeom prst="rect">
                    <a:avLst/>
                  </a:prstGeom>
                </pic:spPr>
              </pic:pic>
            </a:graphicData>
          </a:graphic>
        </wp:anchor>
      </w:drawing>
    </w:r>
    <w:r w:rsidR="00C77EE8">
      <w:t xml:space="preserve">           </w:t>
    </w:r>
    <w:r w:rsidR="00C77EE8">
      <w:tab/>
      <w:t xml:space="preserve"> </w:t>
    </w:r>
    <w:r w:rsidR="00C77EE8">
      <w:tab/>
      <w:t xml:space="preserve">     </w:t>
    </w:r>
    <w:r w:rsidR="00C77EE8">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1C23A" w14:textId="77777777" w:rsidR="00CA6E72" w:rsidRDefault="00C77EE8">
    <w:pPr>
      <w:spacing w:after="0"/>
      <w:ind w:left="-1" w:right="-62"/>
      <w:jc w:val="right"/>
    </w:pPr>
    <w:r>
      <w:rPr>
        <w:noProof/>
      </w:rPr>
      <w:drawing>
        <wp:anchor distT="0" distB="0" distL="114300" distR="114300" simplePos="0" relativeHeight="251662336" behindDoc="0" locked="0" layoutInCell="1" allowOverlap="0" wp14:anchorId="6D51C243" wp14:editId="6D51C244">
          <wp:simplePos x="0" y="0"/>
          <wp:positionH relativeFrom="page">
            <wp:posOffset>914400</wp:posOffset>
          </wp:positionH>
          <wp:positionV relativeFrom="page">
            <wp:posOffset>527050</wp:posOffset>
          </wp:positionV>
          <wp:extent cx="965657" cy="76835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965657" cy="768350"/>
                  </a:xfrm>
                  <a:prstGeom prst="rect">
                    <a:avLst/>
                  </a:prstGeom>
                </pic:spPr>
              </pic:pic>
            </a:graphicData>
          </a:graphic>
        </wp:anchor>
      </w:drawing>
    </w:r>
    <w:r>
      <w:rPr>
        <w:noProof/>
      </w:rPr>
      <w:drawing>
        <wp:anchor distT="0" distB="0" distL="114300" distR="114300" simplePos="0" relativeHeight="251663360" behindDoc="0" locked="0" layoutInCell="1" allowOverlap="0" wp14:anchorId="6D51C245" wp14:editId="6D51C246">
          <wp:simplePos x="0" y="0"/>
          <wp:positionH relativeFrom="page">
            <wp:posOffset>4981575</wp:posOffset>
          </wp:positionH>
          <wp:positionV relativeFrom="page">
            <wp:posOffset>457200</wp:posOffset>
          </wp:positionV>
          <wp:extent cx="1875409" cy="829945"/>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a:stretch>
                    <a:fillRect/>
                  </a:stretch>
                </pic:blipFill>
                <pic:spPr>
                  <a:xfrm>
                    <a:off x="0" y="0"/>
                    <a:ext cx="1875409" cy="829945"/>
                  </a:xfrm>
                  <a:prstGeom prst="rect">
                    <a:avLst/>
                  </a:prstGeom>
                </pic:spPr>
              </pic:pic>
            </a:graphicData>
          </a:graphic>
        </wp:anchor>
      </w:drawing>
    </w:r>
    <w:r>
      <w:t xml:space="preserve">           </w:t>
    </w:r>
    <w:r>
      <w:tab/>
      <w:t xml:space="preserve"> </w:t>
    </w:r>
    <w:r>
      <w:tab/>
      <w:t xml:space="preserve">     </w:t>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E72"/>
    <w:rsid w:val="00012DD0"/>
    <w:rsid w:val="00013983"/>
    <w:rsid w:val="00043F3C"/>
    <w:rsid w:val="000600B3"/>
    <w:rsid w:val="00080B46"/>
    <w:rsid w:val="000D0370"/>
    <w:rsid w:val="001D423A"/>
    <w:rsid w:val="001E03A4"/>
    <w:rsid w:val="001F2914"/>
    <w:rsid w:val="0021256C"/>
    <w:rsid w:val="00233E27"/>
    <w:rsid w:val="00242F6B"/>
    <w:rsid w:val="0027268C"/>
    <w:rsid w:val="002A6F65"/>
    <w:rsid w:val="002E23EE"/>
    <w:rsid w:val="002F06C3"/>
    <w:rsid w:val="003034D4"/>
    <w:rsid w:val="00315E94"/>
    <w:rsid w:val="00330D7F"/>
    <w:rsid w:val="00336098"/>
    <w:rsid w:val="003434D7"/>
    <w:rsid w:val="003621D5"/>
    <w:rsid w:val="003D3F2F"/>
    <w:rsid w:val="0040428E"/>
    <w:rsid w:val="00442EF1"/>
    <w:rsid w:val="004571E7"/>
    <w:rsid w:val="0047386E"/>
    <w:rsid w:val="004A0D16"/>
    <w:rsid w:val="004A3C17"/>
    <w:rsid w:val="004B0335"/>
    <w:rsid w:val="004C0C56"/>
    <w:rsid w:val="004C1D6E"/>
    <w:rsid w:val="00535169"/>
    <w:rsid w:val="0059212A"/>
    <w:rsid w:val="005C67FE"/>
    <w:rsid w:val="005D7AA3"/>
    <w:rsid w:val="00606A91"/>
    <w:rsid w:val="0061238B"/>
    <w:rsid w:val="006254F3"/>
    <w:rsid w:val="00641710"/>
    <w:rsid w:val="006419C2"/>
    <w:rsid w:val="006656F9"/>
    <w:rsid w:val="006C566B"/>
    <w:rsid w:val="006D2951"/>
    <w:rsid w:val="006E27F9"/>
    <w:rsid w:val="006F77F4"/>
    <w:rsid w:val="007618BF"/>
    <w:rsid w:val="00770222"/>
    <w:rsid w:val="0077520A"/>
    <w:rsid w:val="007D2AAA"/>
    <w:rsid w:val="00823BBC"/>
    <w:rsid w:val="0083698B"/>
    <w:rsid w:val="0085310A"/>
    <w:rsid w:val="008917B9"/>
    <w:rsid w:val="008C00C9"/>
    <w:rsid w:val="008E1E8B"/>
    <w:rsid w:val="008E4595"/>
    <w:rsid w:val="008E7C18"/>
    <w:rsid w:val="009037E2"/>
    <w:rsid w:val="00916ED7"/>
    <w:rsid w:val="00922AA8"/>
    <w:rsid w:val="00923EC4"/>
    <w:rsid w:val="0093732F"/>
    <w:rsid w:val="00996A4F"/>
    <w:rsid w:val="009A46FA"/>
    <w:rsid w:val="009A48BC"/>
    <w:rsid w:val="009E4EDE"/>
    <w:rsid w:val="00A10123"/>
    <w:rsid w:val="00A34C99"/>
    <w:rsid w:val="00A40BA2"/>
    <w:rsid w:val="00A859FD"/>
    <w:rsid w:val="00AC36EF"/>
    <w:rsid w:val="00AE3C01"/>
    <w:rsid w:val="00AE53BF"/>
    <w:rsid w:val="00B022CA"/>
    <w:rsid w:val="00B06F89"/>
    <w:rsid w:val="00B115A5"/>
    <w:rsid w:val="00B144AC"/>
    <w:rsid w:val="00B564C9"/>
    <w:rsid w:val="00B610D5"/>
    <w:rsid w:val="00B754D0"/>
    <w:rsid w:val="00B77794"/>
    <w:rsid w:val="00BD0EB3"/>
    <w:rsid w:val="00C45852"/>
    <w:rsid w:val="00C53FB6"/>
    <w:rsid w:val="00C665A3"/>
    <w:rsid w:val="00C74E28"/>
    <w:rsid w:val="00C77EE8"/>
    <w:rsid w:val="00CA3AD0"/>
    <w:rsid w:val="00CA6E72"/>
    <w:rsid w:val="00CB503B"/>
    <w:rsid w:val="00D3609B"/>
    <w:rsid w:val="00D91DF6"/>
    <w:rsid w:val="00DA6469"/>
    <w:rsid w:val="00DE166E"/>
    <w:rsid w:val="00DE60C2"/>
    <w:rsid w:val="00DF70BF"/>
    <w:rsid w:val="00E45F59"/>
    <w:rsid w:val="00E60C27"/>
    <w:rsid w:val="00E73646"/>
    <w:rsid w:val="00EE1324"/>
    <w:rsid w:val="00F04A12"/>
    <w:rsid w:val="00F054ED"/>
    <w:rsid w:val="00F06684"/>
    <w:rsid w:val="00F3078D"/>
    <w:rsid w:val="00F5511D"/>
    <w:rsid w:val="00F563DB"/>
    <w:rsid w:val="00F67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1C1F5"/>
  <w15:docId w15:val="{AEB55E7A-9901-43E8-9A38-704F56F8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3" w:line="243" w:lineRule="auto"/>
      <w:ind w:left="4192" w:hanging="4177"/>
      <w:outlineLvl w:val="0"/>
    </w:pPr>
    <w:rPr>
      <w:rFonts w:ascii="Cambria" w:eastAsia="Cambria" w:hAnsi="Cambria" w:cs="Cambria"/>
      <w:color w:val="000000"/>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color w:val="000000"/>
      <w:sz w:val="5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1F29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914"/>
    <w:rPr>
      <w:rFonts w:ascii="Calibri" w:eastAsia="Calibri" w:hAnsi="Calibri" w:cs="Calibri"/>
      <w:color w:val="000000"/>
    </w:rPr>
  </w:style>
  <w:style w:type="character" w:styleId="Hyperlink">
    <w:name w:val="Hyperlink"/>
    <w:basedOn w:val="DefaultParagraphFont"/>
    <w:uiPriority w:val="99"/>
    <w:unhideWhenUsed/>
    <w:rsid w:val="008E1E8B"/>
    <w:rPr>
      <w:color w:val="0563C1" w:themeColor="hyperlink"/>
      <w:u w:val="single"/>
    </w:rPr>
  </w:style>
  <w:style w:type="character" w:styleId="UnresolvedMention">
    <w:name w:val="Unresolved Mention"/>
    <w:basedOn w:val="DefaultParagraphFont"/>
    <w:uiPriority w:val="99"/>
    <w:semiHidden/>
    <w:unhideWhenUsed/>
    <w:rsid w:val="00B77794"/>
    <w:rPr>
      <w:color w:val="605E5C"/>
      <w:shd w:val="clear" w:color="auto" w:fill="E1DFDD"/>
    </w:rPr>
  </w:style>
  <w:style w:type="paragraph" w:styleId="NormalWeb">
    <w:name w:val="Normal (Web)"/>
    <w:basedOn w:val="Normal"/>
    <w:uiPriority w:val="99"/>
    <w:semiHidden/>
    <w:unhideWhenUsed/>
    <w:rsid w:val="002F06C3"/>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905173">
      <w:bodyDiv w:val="1"/>
      <w:marLeft w:val="0"/>
      <w:marRight w:val="0"/>
      <w:marTop w:val="0"/>
      <w:marBottom w:val="0"/>
      <w:divBdr>
        <w:top w:val="none" w:sz="0" w:space="0" w:color="auto"/>
        <w:left w:val="none" w:sz="0" w:space="0" w:color="auto"/>
        <w:bottom w:val="none" w:sz="0" w:space="0" w:color="auto"/>
        <w:right w:val="none" w:sz="0" w:space="0" w:color="auto"/>
      </w:divBdr>
      <w:divsChild>
        <w:div w:id="475416480">
          <w:marLeft w:val="0"/>
          <w:marRight w:val="0"/>
          <w:marTop w:val="0"/>
          <w:marBottom w:val="0"/>
          <w:divBdr>
            <w:top w:val="none" w:sz="0" w:space="0" w:color="auto"/>
            <w:left w:val="none" w:sz="0" w:space="0" w:color="auto"/>
            <w:bottom w:val="none" w:sz="0" w:space="0" w:color="auto"/>
            <w:right w:val="none" w:sz="0" w:space="0" w:color="auto"/>
          </w:divBdr>
        </w:div>
        <w:div w:id="1675254999">
          <w:marLeft w:val="0"/>
          <w:marRight w:val="0"/>
          <w:marTop w:val="0"/>
          <w:marBottom w:val="0"/>
          <w:divBdr>
            <w:top w:val="none" w:sz="0" w:space="0" w:color="auto"/>
            <w:left w:val="none" w:sz="0" w:space="0" w:color="auto"/>
            <w:bottom w:val="none" w:sz="0" w:space="0" w:color="auto"/>
            <w:right w:val="none" w:sz="0" w:space="0" w:color="auto"/>
          </w:divBdr>
        </w:div>
        <w:div w:id="1078751724">
          <w:marLeft w:val="0"/>
          <w:marRight w:val="0"/>
          <w:marTop w:val="0"/>
          <w:marBottom w:val="0"/>
          <w:divBdr>
            <w:top w:val="none" w:sz="0" w:space="0" w:color="auto"/>
            <w:left w:val="none" w:sz="0" w:space="0" w:color="auto"/>
            <w:bottom w:val="none" w:sz="0" w:space="0" w:color="auto"/>
            <w:right w:val="none" w:sz="0" w:space="0" w:color="auto"/>
          </w:divBdr>
        </w:div>
        <w:div w:id="139466899">
          <w:marLeft w:val="0"/>
          <w:marRight w:val="0"/>
          <w:marTop w:val="0"/>
          <w:marBottom w:val="0"/>
          <w:divBdr>
            <w:top w:val="none" w:sz="0" w:space="0" w:color="auto"/>
            <w:left w:val="none" w:sz="0" w:space="0" w:color="auto"/>
            <w:bottom w:val="none" w:sz="0" w:space="0" w:color="auto"/>
            <w:right w:val="none" w:sz="0" w:space="0" w:color="auto"/>
          </w:divBdr>
        </w:div>
        <w:div w:id="1063018591">
          <w:marLeft w:val="0"/>
          <w:marRight w:val="0"/>
          <w:marTop w:val="0"/>
          <w:marBottom w:val="0"/>
          <w:divBdr>
            <w:top w:val="none" w:sz="0" w:space="0" w:color="auto"/>
            <w:left w:val="none" w:sz="0" w:space="0" w:color="auto"/>
            <w:bottom w:val="none" w:sz="0" w:space="0" w:color="auto"/>
            <w:right w:val="none" w:sz="0" w:space="0" w:color="auto"/>
          </w:divBdr>
        </w:div>
      </w:divsChild>
    </w:div>
    <w:div w:id="1741908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1268342680?pwd=bFhmRDdwN1k1b2tyc0FuNm1ZWFpXUT09"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tephentcampbell@yahoo.co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dminskiracing.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Goulding's</dc:creator>
  <cp:keywords/>
  <cp:lastModifiedBy>Carpenter, Krystyne /BDF YUL</cp:lastModifiedBy>
  <cp:revision>21</cp:revision>
  <cp:lastPrinted>2020-01-28T06:31:00Z</cp:lastPrinted>
  <dcterms:created xsi:type="dcterms:W3CDTF">2023-11-16T03:36:00Z</dcterms:created>
  <dcterms:modified xsi:type="dcterms:W3CDTF">2024-02-08T02:52:00Z</dcterms:modified>
</cp:coreProperties>
</file>